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C2" w:rsidRDefault="006F58C2"/>
    <w:p w:rsidR="00ED4A22" w:rsidRDefault="00ED4A22"/>
    <w:p w:rsidR="00ED4A22" w:rsidRDefault="00ED4A22" w:rsidP="00ED4A22">
      <w:pPr>
        <w:spacing w:line="100" w:lineRule="atLeast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30555" cy="756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22" w:rsidRDefault="00ED4A22" w:rsidP="00ED4A22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D4A22" w:rsidRDefault="00ED4A22" w:rsidP="00ED4A22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proofErr w:type="gramStart"/>
      <w:r>
        <w:rPr>
          <w:b/>
          <w:sz w:val="32"/>
          <w:szCs w:val="32"/>
        </w:rPr>
        <w:t>МИРНЫЙ</w:t>
      </w:r>
      <w:proofErr w:type="gramEnd"/>
    </w:p>
    <w:p w:rsidR="00ED4A22" w:rsidRDefault="00ED4A22" w:rsidP="00ED4A22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ED4A22" w:rsidRDefault="00ED4A22" w:rsidP="00ED4A22">
      <w:pPr>
        <w:spacing w:line="100" w:lineRule="atLeast"/>
        <w:jc w:val="center"/>
        <w:rPr>
          <w:sz w:val="44"/>
        </w:rPr>
      </w:pPr>
      <w:r>
        <w:rPr>
          <w:b/>
          <w:sz w:val="32"/>
          <w:szCs w:val="32"/>
        </w:rPr>
        <w:t>САМАРСКОЙ ОБЛАСТИ</w:t>
      </w:r>
    </w:p>
    <w:p w:rsidR="00ED4A22" w:rsidRDefault="00ED4A22" w:rsidP="00ED4A22">
      <w:pPr>
        <w:keepNext/>
        <w:spacing w:line="360" w:lineRule="auto"/>
        <w:jc w:val="center"/>
        <w:rPr>
          <w:sz w:val="36"/>
          <w:szCs w:val="36"/>
        </w:rPr>
      </w:pPr>
      <w:r>
        <w:rPr>
          <w:sz w:val="44"/>
        </w:rPr>
        <w:t xml:space="preserve"> </w:t>
      </w:r>
    </w:p>
    <w:p w:rsidR="00ED4A22" w:rsidRDefault="00ED4A22" w:rsidP="00ED4A22">
      <w:pPr>
        <w:keepNext/>
        <w:spacing w:line="360" w:lineRule="auto"/>
        <w:jc w:val="center"/>
        <w:rPr>
          <w:b/>
        </w:rPr>
      </w:pPr>
      <w:r>
        <w:rPr>
          <w:b/>
          <w:sz w:val="36"/>
          <w:szCs w:val="36"/>
        </w:rPr>
        <w:t>ПОСТАНОВЛЕНИЕ</w:t>
      </w:r>
    </w:p>
    <w:p w:rsidR="00ED4A22" w:rsidRPr="00ED4A22" w:rsidRDefault="00D0393A" w:rsidP="00ED4A2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</w:t>
      </w:r>
      <w:r w:rsidR="00ED4A22" w:rsidRPr="00ED4A22">
        <w:rPr>
          <w:b/>
          <w:sz w:val="28"/>
          <w:szCs w:val="28"/>
        </w:rPr>
        <w:t xml:space="preserve"> </w:t>
      </w:r>
      <w:r w:rsidR="000143D5">
        <w:rPr>
          <w:b/>
          <w:sz w:val="28"/>
          <w:szCs w:val="28"/>
        </w:rPr>
        <w:t>октября</w:t>
      </w:r>
      <w:r w:rsidR="00ED4A22" w:rsidRPr="00ED4A22">
        <w:rPr>
          <w:b/>
          <w:sz w:val="28"/>
          <w:szCs w:val="28"/>
        </w:rPr>
        <w:t xml:space="preserve">  2017 года  № </w:t>
      </w:r>
      <w:r w:rsidR="00D34689">
        <w:rPr>
          <w:b/>
          <w:sz w:val="28"/>
          <w:szCs w:val="28"/>
        </w:rPr>
        <w:t>61</w:t>
      </w:r>
    </w:p>
    <w:p w:rsidR="00ED4A22" w:rsidRDefault="00ED4A22"/>
    <w:p w:rsidR="00ED4A22" w:rsidRDefault="00ED4A22" w:rsidP="00ED4A22">
      <w:pPr>
        <w:pStyle w:val="ConsPlusTitle"/>
        <w:widowControl/>
        <w:rPr>
          <w:sz w:val="28"/>
          <w:szCs w:val="28"/>
        </w:rPr>
      </w:pPr>
    </w:p>
    <w:p w:rsidR="00ED4A22" w:rsidRDefault="00ED4A22" w:rsidP="00ED4A2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подготовки, утверждения местных нормативов градостроительного проектирования городского поселения </w:t>
      </w:r>
      <w:proofErr w:type="gramStart"/>
      <w:r>
        <w:rPr>
          <w:sz w:val="28"/>
          <w:szCs w:val="28"/>
        </w:rPr>
        <w:t>Мирный</w:t>
      </w:r>
      <w:proofErr w:type="gramEnd"/>
      <w:r>
        <w:rPr>
          <w:sz w:val="28"/>
          <w:szCs w:val="28"/>
        </w:rPr>
        <w:t xml:space="preserve"> муниципального района Красноярский</w:t>
      </w:r>
    </w:p>
    <w:p w:rsidR="00ED4A22" w:rsidRDefault="00ED4A22" w:rsidP="00ED4A2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и внесения изменений в них</w:t>
      </w:r>
    </w:p>
    <w:p w:rsidR="00ED4A22" w:rsidRDefault="00ED4A22" w:rsidP="00ED4A22">
      <w:pPr>
        <w:pStyle w:val="ConsPlusTitle"/>
        <w:widowControl/>
        <w:jc w:val="center"/>
        <w:rPr>
          <w:sz w:val="28"/>
          <w:szCs w:val="28"/>
        </w:rPr>
      </w:pPr>
    </w:p>
    <w:p w:rsidR="00ED4A22" w:rsidRDefault="00ED4A22" w:rsidP="00ED4A22">
      <w:pPr>
        <w:widowControl w:val="0"/>
        <w:ind w:right="4670"/>
        <w:jc w:val="both"/>
        <w:rPr>
          <w:b/>
          <w:snapToGrid w:val="0"/>
          <w:sz w:val="28"/>
          <w:szCs w:val="28"/>
        </w:rPr>
      </w:pPr>
    </w:p>
    <w:p w:rsidR="00ED4A22" w:rsidRDefault="00ED4A22" w:rsidP="00ED4A22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со статьями 8, 29.4. Градостроительного кодекса Российской Федерации, пунктом 3 части 4 статьи 36 Федерального закона от 06.10.2003 № 131-ФЗ «Об общих принципах организации местного самоуправления в Российской Федерации», Уставом городского</w:t>
      </w:r>
      <w:r w:rsidRPr="00ED4A22">
        <w:rPr>
          <w:snapToGrid w:val="0"/>
          <w:sz w:val="28"/>
          <w:szCs w:val="28"/>
        </w:rPr>
        <w:t xml:space="preserve"> поселения </w:t>
      </w:r>
      <w:proofErr w:type="gramStart"/>
      <w:r>
        <w:rPr>
          <w:snapToGrid w:val="0"/>
          <w:sz w:val="28"/>
          <w:szCs w:val="28"/>
        </w:rPr>
        <w:t xml:space="preserve">Мирный муниципального района Красноярский Самарской области, принятого решением Собрания представителей </w:t>
      </w:r>
      <w:r w:rsidRPr="00ED4A22">
        <w:rPr>
          <w:snapToGrid w:val="0"/>
          <w:sz w:val="28"/>
          <w:szCs w:val="28"/>
        </w:rPr>
        <w:t xml:space="preserve">городского поселения </w:t>
      </w:r>
      <w:r>
        <w:rPr>
          <w:snapToGrid w:val="0"/>
          <w:sz w:val="28"/>
          <w:szCs w:val="28"/>
        </w:rPr>
        <w:t xml:space="preserve">Мирный муниципального района Красноярский Самарской области </w:t>
      </w:r>
      <w:r w:rsidRPr="00ED4A22">
        <w:rPr>
          <w:snapToGrid w:val="0"/>
          <w:sz w:val="28"/>
          <w:szCs w:val="28"/>
        </w:rPr>
        <w:t>от 13.07.2015 №</w:t>
      </w:r>
      <w:r>
        <w:rPr>
          <w:snapToGrid w:val="0"/>
          <w:sz w:val="28"/>
          <w:szCs w:val="28"/>
        </w:rPr>
        <w:t xml:space="preserve"> </w:t>
      </w:r>
      <w:r w:rsidRPr="00ED4A22">
        <w:rPr>
          <w:snapToGrid w:val="0"/>
          <w:sz w:val="28"/>
          <w:szCs w:val="28"/>
        </w:rPr>
        <w:t>25,</w:t>
      </w:r>
      <w:r>
        <w:rPr>
          <w:snapToGrid w:val="0"/>
          <w:sz w:val="28"/>
          <w:szCs w:val="28"/>
        </w:rPr>
        <w:t xml:space="preserve"> Законом Самарской области от 12.07.2006 №90-ГД «О градостроительной деятельности на территории Самарской области», в целях организации процедуры подготовки, утверждения и внесения изменений в  местные нормативы градостроительного проектирования </w:t>
      </w:r>
      <w:r w:rsidRPr="00ED4A22">
        <w:rPr>
          <w:snapToGrid w:val="0"/>
          <w:sz w:val="28"/>
          <w:szCs w:val="28"/>
        </w:rPr>
        <w:t xml:space="preserve">городского поселения </w:t>
      </w:r>
      <w:r>
        <w:rPr>
          <w:snapToGrid w:val="0"/>
          <w:sz w:val="28"/>
          <w:szCs w:val="28"/>
        </w:rPr>
        <w:t xml:space="preserve">Мирный муниципального района Красноярский Самарской области, Администрация </w:t>
      </w:r>
      <w:r w:rsidRPr="00ED4A22">
        <w:rPr>
          <w:snapToGrid w:val="0"/>
          <w:sz w:val="28"/>
          <w:szCs w:val="28"/>
        </w:rPr>
        <w:t xml:space="preserve">городского поселения </w:t>
      </w:r>
      <w:r>
        <w:rPr>
          <w:snapToGrid w:val="0"/>
          <w:sz w:val="28"/>
          <w:szCs w:val="28"/>
        </w:rPr>
        <w:t>Мирный</w:t>
      </w:r>
      <w:proofErr w:type="gramEnd"/>
      <w:r>
        <w:rPr>
          <w:snapToGrid w:val="0"/>
          <w:sz w:val="28"/>
          <w:szCs w:val="28"/>
        </w:rPr>
        <w:t xml:space="preserve"> муниципального района </w:t>
      </w:r>
      <w:proofErr w:type="gramStart"/>
      <w:r>
        <w:rPr>
          <w:snapToGrid w:val="0"/>
          <w:sz w:val="28"/>
          <w:szCs w:val="28"/>
        </w:rPr>
        <w:t>Красноярский</w:t>
      </w:r>
      <w:proofErr w:type="gramEnd"/>
      <w:r>
        <w:rPr>
          <w:snapToGrid w:val="0"/>
          <w:sz w:val="28"/>
          <w:szCs w:val="28"/>
        </w:rPr>
        <w:t xml:space="preserve"> Самарской области ПОСТАНОВЛЯЕТ:</w:t>
      </w:r>
    </w:p>
    <w:p w:rsidR="00ED4A22" w:rsidRDefault="00ED4A22" w:rsidP="00ED4A22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Утвердить прилагаемый Порядок подготовки, утверждения местных </w:t>
      </w:r>
      <w:r>
        <w:rPr>
          <w:snapToGrid w:val="0"/>
          <w:sz w:val="28"/>
          <w:szCs w:val="28"/>
        </w:rPr>
        <w:lastRenderedPageBreak/>
        <w:t>нормативов градостроительного проектирования городского</w:t>
      </w:r>
      <w:r w:rsidRPr="00ED4A22">
        <w:rPr>
          <w:snapToGrid w:val="0"/>
          <w:sz w:val="28"/>
          <w:szCs w:val="28"/>
        </w:rPr>
        <w:t xml:space="preserve"> поселения </w:t>
      </w:r>
      <w:r>
        <w:rPr>
          <w:snapToGrid w:val="0"/>
          <w:sz w:val="28"/>
          <w:szCs w:val="28"/>
        </w:rPr>
        <w:t>Мирный муниципального района Красноярский Самарской области и внесения изменений в них.</w:t>
      </w:r>
    </w:p>
    <w:p w:rsidR="00ED4A22" w:rsidRDefault="00ED4A22" w:rsidP="00ED4A22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D4A22" w:rsidRDefault="00ED4A22" w:rsidP="00ED4A22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D4A22" w:rsidRDefault="00ED4A22" w:rsidP="00ED4A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4A22">
        <w:rPr>
          <w:b/>
          <w:sz w:val="28"/>
          <w:szCs w:val="28"/>
        </w:rPr>
        <w:t xml:space="preserve">Глава городского поселения </w:t>
      </w:r>
      <w:proofErr w:type="gramStart"/>
      <w:r w:rsidRPr="00ED4A22">
        <w:rPr>
          <w:b/>
          <w:sz w:val="28"/>
          <w:szCs w:val="28"/>
        </w:rPr>
        <w:t>Мирный</w:t>
      </w:r>
      <w:proofErr w:type="gramEnd"/>
    </w:p>
    <w:p w:rsidR="00ED4A22" w:rsidRPr="00ED4A22" w:rsidRDefault="00ED4A22" w:rsidP="00ED4A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4A22">
        <w:rPr>
          <w:b/>
          <w:sz w:val="28"/>
          <w:szCs w:val="28"/>
        </w:rPr>
        <w:t xml:space="preserve">муниципального района </w:t>
      </w:r>
      <w:proofErr w:type="gramStart"/>
      <w:r w:rsidRPr="00ED4A22">
        <w:rPr>
          <w:b/>
          <w:sz w:val="28"/>
          <w:szCs w:val="28"/>
        </w:rPr>
        <w:t>Красноярский</w:t>
      </w:r>
      <w:proofErr w:type="gramEnd"/>
    </w:p>
    <w:p w:rsidR="00ED4A22" w:rsidRPr="00ED4A22" w:rsidRDefault="00ED4A22" w:rsidP="00ED4A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4A22"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ED4A22">
        <w:rPr>
          <w:b/>
          <w:sz w:val="28"/>
          <w:szCs w:val="28"/>
        </w:rPr>
        <w:t>С.Е. Сидоров</w:t>
      </w:r>
    </w:p>
    <w:p w:rsidR="00ED4A22" w:rsidRDefault="00ED4A22" w:rsidP="00ED4A22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jc w:val="both"/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jc w:val="both"/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jc w:val="both"/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jc w:val="both"/>
      </w:pPr>
    </w:p>
    <w:p w:rsidR="00ED4A22" w:rsidRDefault="00ED4A22" w:rsidP="00ED4A22">
      <w:pPr>
        <w:autoSpaceDE w:val="0"/>
        <w:autoSpaceDN w:val="0"/>
        <w:adjustRightInd w:val="0"/>
        <w:spacing w:line="360" w:lineRule="auto"/>
        <w:jc w:val="both"/>
      </w:pPr>
    </w:p>
    <w:p w:rsidR="00ED4A22" w:rsidRDefault="00ED4A22" w:rsidP="00ED4A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ПРИЛОЖЕНИЕ </w:t>
      </w:r>
    </w:p>
    <w:p w:rsidR="00ED4A22" w:rsidRDefault="00ED4A22" w:rsidP="00ED4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постановлению администрации </w:t>
      </w:r>
    </w:p>
    <w:p w:rsidR="00ED4A22" w:rsidRDefault="00ED4A22" w:rsidP="00ED4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9775F">
        <w:rPr>
          <w:snapToGrid w:val="0"/>
          <w:sz w:val="28"/>
          <w:szCs w:val="28"/>
        </w:rPr>
        <w:t>городского</w:t>
      </w:r>
      <w:r w:rsidRPr="0069775F">
        <w:rPr>
          <w:snapToGrid w:val="0"/>
          <w:sz w:val="28"/>
          <w:szCs w:val="28"/>
        </w:rPr>
        <w:t xml:space="preserve"> поселения </w:t>
      </w:r>
      <w:proofErr w:type="gramStart"/>
      <w:r w:rsidR="0069775F">
        <w:rPr>
          <w:snapToGrid w:val="0"/>
          <w:sz w:val="28"/>
          <w:szCs w:val="28"/>
        </w:rPr>
        <w:t>Мирный</w:t>
      </w:r>
      <w:proofErr w:type="gramEnd"/>
    </w:p>
    <w:p w:rsidR="00ED4A22" w:rsidRDefault="00ED4A22" w:rsidP="00ED4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муниципального района</w:t>
      </w:r>
    </w:p>
    <w:p w:rsidR="00ED4A22" w:rsidRDefault="00ED4A22" w:rsidP="00ED4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ED4A22" w:rsidRDefault="00ED4A22" w:rsidP="00ED4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3468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D34689">
        <w:rPr>
          <w:sz w:val="28"/>
          <w:szCs w:val="28"/>
        </w:rPr>
        <w:t xml:space="preserve"> 0</w:t>
      </w:r>
      <w:r w:rsidR="003A37F9">
        <w:rPr>
          <w:sz w:val="28"/>
          <w:szCs w:val="28"/>
        </w:rPr>
        <w:t>6</w:t>
      </w:r>
      <w:r w:rsidR="00D34689">
        <w:rPr>
          <w:sz w:val="28"/>
          <w:szCs w:val="28"/>
        </w:rPr>
        <w:t>.10.2017  № 61</w:t>
      </w:r>
    </w:p>
    <w:p w:rsidR="00ED4A22" w:rsidRDefault="00ED4A22" w:rsidP="00ED4A2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D4A22" w:rsidRDefault="00ED4A22" w:rsidP="00D34689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D4A22" w:rsidRDefault="00ED4A22" w:rsidP="00ED4A2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ED4A22" w:rsidRDefault="00ED4A22" w:rsidP="00ED4A2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подготовки, утверждения местных нормативов градостроительного проектирования </w:t>
      </w:r>
      <w:r w:rsidR="0069775F">
        <w:rPr>
          <w:b/>
          <w:sz w:val="28"/>
          <w:szCs w:val="28"/>
        </w:rPr>
        <w:t>городского</w:t>
      </w:r>
      <w:r w:rsidRPr="0069775F">
        <w:rPr>
          <w:b/>
          <w:snapToGrid w:val="0"/>
          <w:sz w:val="28"/>
          <w:szCs w:val="28"/>
        </w:rPr>
        <w:t xml:space="preserve"> поселения </w:t>
      </w:r>
      <w:proofErr w:type="gramStart"/>
      <w:r w:rsidR="0069775F">
        <w:rPr>
          <w:b/>
          <w:snapToGrid w:val="0"/>
          <w:sz w:val="28"/>
          <w:szCs w:val="28"/>
        </w:rPr>
        <w:t>Мирный</w:t>
      </w:r>
      <w:proofErr w:type="gramEnd"/>
    </w:p>
    <w:p w:rsidR="00ED4A22" w:rsidRDefault="00ED4A22" w:rsidP="00ED4A2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</w:p>
    <w:p w:rsidR="00ED4A22" w:rsidRDefault="00ED4A22" w:rsidP="00ED4A2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</w:p>
    <w:p w:rsidR="00ED4A22" w:rsidRDefault="00ED4A22" w:rsidP="00ED4A2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D4A22" w:rsidRDefault="00ED4A22" w:rsidP="00ED4A22">
      <w:pPr>
        <w:widowControl w:val="0"/>
        <w:numPr>
          <w:ilvl w:val="0"/>
          <w:numId w:val="1"/>
        </w:numPr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D4A22" w:rsidRDefault="00ED4A22" w:rsidP="00ED4A22">
      <w:pPr>
        <w:widowControl w:val="0"/>
        <w:autoSpaceDE w:val="0"/>
        <w:autoSpaceDN w:val="0"/>
        <w:ind w:left="1290"/>
        <w:outlineLvl w:val="1"/>
        <w:rPr>
          <w:sz w:val="28"/>
          <w:szCs w:val="28"/>
        </w:rPr>
      </w:pPr>
    </w:p>
    <w:p w:rsidR="00ED4A22" w:rsidRDefault="00ED4A22" w:rsidP="00ED4A22">
      <w:pPr>
        <w:widowControl w:val="0"/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 </w:t>
      </w:r>
      <w:r w:rsidR="0069775F">
        <w:rPr>
          <w:snapToGrid w:val="0"/>
          <w:sz w:val="28"/>
          <w:szCs w:val="28"/>
        </w:rPr>
        <w:t>городского</w:t>
      </w:r>
      <w:r w:rsidRPr="0069775F">
        <w:rPr>
          <w:snapToGrid w:val="0"/>
          <w:sz w:val="28"/>
          <w:szCs w:val="28"/>
        </w:rPr>
        <w:t xml:space="preserve"> поселения </w:t>
      </w:r>
      <w:r w:rsidR="0069775F">
        <w:rPr>
          <w:snapToGrid w:val="0"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Красноярский Самарской области, и внесения изменений в них (далее – Порядок) определяет процедуру подготовки, утверждения местных нормативов градостроительного проектирования </w:t>
      </w:r>
      <w:r w:rsidR="0069775F">
        <w:rPr>
          <w:sz w:val="28"/>
          <w:szCs w:val="28"/>
        </w:rPr>
        <w:t xml:space="preserve">городского поселения Мирный </w:t>
      </w:r>
      <w:r>
        <w:rPr>
          <w:sz w:val="28"/>
          <w:szCs w:val="28"/>
        </w:rPr>
        <w:t>муниципального района Красноярский Самарской области (далее - Местные нормативы), и внесения изменений в них.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Местные нормативы разрабатываются в целях </w:t>
      </w:r>
      <w:proofErr w:type="gramStart"/>
      <w:r>
        <w:rPr>
          <w:sz w:val="28"/>
          <w:szCs w:val="28"/>
        </w:rPr>
        <w:t xml:space="preserve">обеспечения благоприятных условий жизнедеятельности населения </w:t>
      </w:r>
      <w:r w:rsidR="0069775F">
        <w:rPr>
          <w:snapToGrid w:val="0"/>
          <w:sz w:val="28"/>
          <w:szCs w:val="28"/>
        </w:rPr>
        <w:t>городского</w:t>
      </w:r>
      <w:r w:rsidRPr="0069775F">
        <w:rPr>
          <w:snapToGrid w:val="0"/>
          <w:sz w:val="28"/>
          <w:szCs w:val="28"/>
        </w:rPr>
        <w:t xml:space="preserve"> поселения</w:t>
      </w:r>
      <w:proofErr w:type="gramEnd"/>
      <w:r w:rsidRPr="0069775F">
        <w:rPr>
          <w:snapToGrid w:val="0"/>
          <w:sz w:val="28"/>
          <w:szCs w:val="28"/>
        </w:rPr>
        <w:t xml:space="preserve"> </w:t>
      </w:r>
      <w:r w:rsidR="0069775F">
        <w:rPr>
          <w:snapToGrid w:val="0"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Красноярский Самарской области, предупреждения и устранения вредного воздействия на население факторов среды обитания.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Местные нормативы разрабатываются в соответствии с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</w:t>
      </w:r>
      <w:r w:rsidR="0069775F" w:rsidRPr="0069775F">
        <w:rPr>
          <w:snapToGrid w:val="0"/>
          <w:sz w:val="28"/>
          <w:szCs w:val="28"/>
        </w:rPr>
        <w:t>городского</w:t>
      </w:r>
      <w:r w:rsidRPr="0069775F">
        <w:rPr>
          <w:snapToGrid w:val="0"/>
          <w:sz w:val="28"/>
          <w:szCs w:val="28"/>
        </w:rPr>
        <w:t xml:space="preserve"> поселения </w:t>
      </w:r>
      <w:r w:rsidR="0069775F">
        <w:rPr>
          <w:snapToGrid w:val="0"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Красноярский Самарской области и распространяется на вновь застраиваемые и реконструируемые территории   </w:t>
      </w:r>
      <w:r w:rsidR="0069775F" w:rsidRPr="0069775F">
        <w:rPr>
          <w:snapToGrid w:val="0"/>
          <w:sz w:val="28"/>
          <w:szCs w:val="28"/>
        </w:rPr>
        <w:t>городского</w:t>
      </w:r>
      <w:r w:rsidRPr="0069775F">
        <w:rPr>
          <w:snapToGrid w:val="0"/>
          <w:sz w:val="28"/>
          <w:szCs w:val="28"/>
        </w:rPr>
        <w:t xml:space="preserve"> поселения </w:t>
      </w:r>
      <w:r w:rsidR="0069775F">
        <w:rPr>
          <w:snapToGrid w:val="0"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Местные нормативы обязательны для применения всеми </w:t>
      </w:r>
      <w:r>
        <w:rPr>
          <w:sz w:val="28"/>
          <w:szCs w:val="28"/>
        </w:rPr>
        <w:lastRenderedPageBreak/>
        <w:t xml:space="preserve">участниками градостроительной деятельности, осуществляемой на территории </w:t>
      </w:r>
      <w:r w:rsidR="0069775F" w:rsidRPr="0069775F">
        <w:rPr>
          <w:snapToGrid w:val="0"/>
          <w:sz w:val="28"/>
          <w:szCs w:val="28"/>
        </w:rPr>
        <w:t>городского</w:t>
      </w:r>
      <w:r w:rsidRPr="0069775F">
        <w:rPr>
          <w:snapToGrid w:val="0"/>
          <w:sz w:val="28"/>
          <w:szCs w:val="28"/>
        </w:rPr>
        <w:t xml:space="preserve"> поселения </w:t>
      </w:r>
      <w:r w:rsidR="0069775F">
        <w:rPr>
          <w:snapToGrid w:val="0"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региональных нормативах градостроительного проектирования Самарской области.</w:t>
      </w:r>
    </w:p>
    <w:p w:rsidR="00ED4A22" w:rsidRDefault="00ED4A22" w:rsidP="0069775F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D4A22" w:rsidRDefault="00ED4A22" w:rsidP="00ED4A2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Порядок подготовки, утверждения Местных нормативов </w:t>
      </w:r>
    </w:p>
    <w:p w:rsidR="00ED4A22" w:rsidRDefault="00ED4A22" w:rsidP="00ED4A2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P123"/>
      <w:bookmarkEnd w:id="0"/>
      <w:r>
        <w:rPr>
          <w:sz w:val="28"/>
          <w:szCs w:val="28"/>
        </w:rPr>
        <w:t>2.1. Местные нормативы подготавливаются с учетом технических регламентов и не могут им противоречить.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упорядочение планировочной структуры и сети улиц;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общественного обслуживания;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озеленение территории;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приспособление под современное использование памятников истории и культуры;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положения.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Подготовка Местных нормативов осуществляется с учетом: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0"/>
        </w:rPr>
        <w:t xml:space="preserve">административно-территориального устройства </w:t>
      </w:r>
      <w:r w:rsidR="0069775F" w:rsidRPr="000143D5">
        <w:rPr>
          <w:snapToGrid w:val="0"/>
          <w:sz w:val="28"/>
          <w:szCs w:val="28"/>
        </w:rPr>
        <w:t>городского</w:t>
      </w:r>
      <w:r w:rsidRPr="000143D5">
        <w:rPr>
          <w:snapToGrid w:val="0"/>
          <w:sz w:val="28"/>
          <w:szCs w:val="28"/>
        </w:rPr>
        <w:t xml:space="preserve"> поселения </w:t>
      </w:r>
      <w:proofErr w:type="gramStart"/>
      <w:r w:rsidR="000143D5">
        <w:rPr>
          <w:snapToGrid w:val="0"/>
          <w:sz w:val="28"/>
          <w:szCs w:val="28"/>
        </w:rPr>
        <w:t>Мир</w:t>
      </w:r>
      <w:r w:rsidR="0069775F">
        <w:rPr>
          <w:snapToGrid w:val="0"/>
          <w:sz w:val="28"/>
          <w:szCs w:val="28"/>
        </w:rPr>
        <w:t>ный</w:t>
      </w:r>
      <w:proofErr w:type="gramEnd"/>
      <w:r w:rsidR="0069775F">
        <w:rPr>
          <w:snapToGrid w:val="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муниципального    района Красноярский</w:t>
      </w:r>
      <w:r>
        <w:rPr>
          <w:sz w:val="28"/>
          <w:szCs w:val="28"/>
        </w:rPr>
        <w:t xml:space="preserve"> Самарской области</w:t>
      </w:r>
      <w:r>
        <w:rPr>
          <w:rFonts w:cs="Calibri"/>
          <w:sz w:val="28"/>
          <w:szCs w:val="28"/>
        </w:rPr>
        <w:t>;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социально-демографического состава и плотности населения на территории </w:t>
      </w:r>
      <w:r w:rsidR="000143D5" w:rsidRPr="000143D5">
        <w:rPr>
          <w:snapToGrid w:val="0"/>
          <w:sz w:val="28"/>
          <w:szCs w:val="28"/>
        </w:rPr>
        <w:t>городского</w:t>
      </w:r>
      <w:r w:rsidRPr="000143D5">
        <w:rPr>
          <w:snapToGrid w:val="0"/>
          <w:sz w:val="28"/>
          <w:szCs w:val="28"/>
        </w:rPr>
        <w:t xml:space="preserve"> поселения </w:t>
      </w:r>
      <w:proofErr w:type="gramStart"/>
      <w:r w:rsidR="000143D5">
        <w:rPr>
          <w:snapToGrid w:val="0"/>
          <w:sz w:val="28"/>
          <w:szCs w:val="28"/>
        </w:rPr>
        <w:t>Мирный</w:t>
      </w:r>
      <w:proofErr w:type="gramEnd"/>
      <w:r>
        <w:rPr>
          <w:rFonts w:cs="Calibri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 Самарской области;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0"/>
        </w:rPr>
        <w:t>природно-климатических условий</w:t>
      </w:r>
      <w:r>
        <w:rPr>
          <w:rFonts w:cs="Calibri"/>
          <w:sz w:val="28"/>
          <w:szCs w:val="28"/>
        </w:rPr>
        <w:t xml:space="preserve"> </w:t>
      </w:r>
      <w:r w:rsidR="000143D5">
        <w:rPr>
          <w:snapToGrid w:val="0"/>
          <w:sz w:val="28"/>
          <w:szCs w:val="28"/>
        </w:rPr>
        <w:t>городского</w:t>
      </w:r>
      <w:r w:rsidRPr="000143D5">
        <w:rPr>
          <w:snapToGrid w:val="0"/>
          <w:sz w:val="28"/>
          <w:szCs w:val="28"/>
        </w:rPr>
        <w:t xml:space="preserve"> поселения </w:t>
      </w:r>
      <w:proofErr w:type="gramStart"/>
      <w:r w:rsidR="000143D5">
        <w:rPr>
          <w:snapToGrid w:val="0"/>
          <w:sz w:val="28"/>
          <w:szCs w:val="28"/>
        </w:rPr>
        <w:t>Мирный</w:t>
      </w:r>
      <w:proofErr w:type="gramEnd"/>
      <w:r>
        <w:rPr>
          <w:rFonts w:cs="Calibri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 Самарской области;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0"/>
        </w:rPr>
        <w:t>- стратегии социально-экономического развития</w:t>
      </w:r>
      <w:r>
        <w:rPr>
          <w:sz w:val="28"/>
          <w:szCs w:val="28"/>
        </w:rPr>
        <w:t xml:space="preserve"> </w:t>
      </w:r>
      <w:r w:rsidR="000143D5" w:rsidRPr="000143D5">
        <w:rPr>
          <w:snapToGrid w:val="0"/>
          <w:sz w:val="28"/>
          <w:szCs w:val="28"/>
        </w:rPr>
        <w:t>городского</w:t>
      </w:r>
      <w:r w:rsidRPr="000143D5">
        <w:rPr>
          <w:snapToGrid w:val="0"/>
          <w:sz w:val="28"/>
          <w:szCs w:val="28"/>
        </w:rPr>
        <w:t xml:space="preserve"> поселения </w:t>
      </w:r>
      <w:proofErr w:type="gramStart"/>
      <w:r w:rsidR="000143D5">
        <w:rPr>
          <w:snapToGrid w:val="0"/>
          <w:sz w:val="28"/>
          <w:szCs w:val="28"/>
        </w:rPr>
        <w:t>Мирный</w:t>
      </w:r>
      <w:proofErr w:type="gramEnd"/>
      <w:r>
        <w:rPr>
          <w:rFonts w:cs="Calibri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 Самарской области;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социально-экономического развития</w:t>
      </w:r>
      <w:r w:rsidRPr="000143D5">
        <w:rPr>
          <w:snapToGrid w:val="0"/>
          <w:sz w:val="28"/>
          <w:szCs w:val="28"/>
        </w:rPr>
        <w:t xml:space="preserve"> </w:t>
      </w:r>
      <w:r w:rsidR="000143D5">
        <w:rPr>
          <w:snapToGrid w:val="0"/>
          <w:sz w:val="28"/>
          <w:szCs w:val="28"/>
        </w:rPr>
        <w:t>городского</w:t>
      </w:r>
      <w:r w:rsidRPr="000143D5">
        <w:rPr>
          <w:snapToGrid w:val="0"/>
          <w:sz w:val="28"/>
          <w:szCs w:val="28"/>
        </w:rPr>
        <w:t xml:space="preserve"> поселения </w:t>
      </w:r>
      <w:proofErr w:type="gramStart"/>
      <w:r w:rsidR="000143D5">
        <w:rPr>
          <w:snapToGrid w:val="0"/>
          <w:sz w:val="28"/>
          <w:szCs w:val="28"/>
        </w:rPr>
        <w:t>Мирный</w:t>
      </w:r>
      <w:proofErr w:type="gramEnd"/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 Самарской области;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- прогноза социально-экономического </w:t>
      </w:r>
      <w:r w:rsidRPr="000143D5">
        <w:rPr>
          <w:sz w:val="28"/>
          <w:szCs w:val="20"/>
        </w:rPr>
        <w:t>развития</w:t>
      </w:r>
      <w:r w:rsidRPr="000143D5">
        <w:rPr>
          <w:snapToGrid w:val="0"/>
          <w:sz w:val="28"/>
          <w:szCs w:val="28"/>
        </w:rPr>
        <w:t xml:space="preserve"> </w:t>
      </w:r>
      <w:r w:rsidR="000143D5">
        <w:rPr>
          <w:snapToGrid w:val="0"/>
          <w:sz w:val="28"/>
          <w:szCs w:val="28"/>
        </w:rPr>
        <w:t>городского</w:t>
      </w:r>
      <w:r w:rsidRPr="000143D5">
        <w:rPr>
          <w:snapToGrid w:val="0"/>
          <w:sz w:val="28"/>
          <w:szCs w:val="28"/>
        </w:rPr>
        <w:t xml:space="preserve"> поселения </w:t>
      </w:r>
      <w:proofErr w:type="gramStart"/>
      <w:r w:rsidR="000143D5">
        <w:rPr>
          <w:snapToGrid w:val="0"/>
          <w:sz w:val="28"/>
          <w:szCs w:val="28"/>
        </w:rPr>
        <w:t>Мирный</w:t>
      </w:r>
      <w:proofErr w:type="gramEnd"/>
      <w:r>
        <w:rPr>
          <w:rFonts w:cs="Calibri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 Самарской области;</w:t>
      </w:r>
    </w:p>
    <w:p w:rsidR="00ED4A22" w:rsidRDefault="00ED4A22" w:rsidP="00ED4A22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предложений органов местного самоуправления и заинтересованных лиц.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Органом, уполномоченным на организацию работ по разработке, утверждению Местных нормативов и внесения изменений в них, является </w:t>
      </w:r>
      <w:r>
        <w:rPr>
          <w:rFonts w:cs="Calibri"/>
          <w:sz w:val="28"/>
          <w:szCs w:val="28"/>
        </w:rPr>
        <w:t xml:space="preserve">Администрация </w:t>
      </w:r>
      <w:r w:rsidR="000143D5">
        <w:rPr>
          <w:snapToGrid w:val="0"/>
          <w:sz w:val="28"/>
          <w:szCs w:val="28"/>
        </w:rPr>
        <w:t>городского</w:t>
      </w:r>
      <w:r w:rsidRPr="000143D5">
        <w:rPr>
          <w:snapToGrid w:val="0"/>
          <w:sz w:val="28"/>
          <w:szCs w:val="28"/>
        </w:rPr>
        <w:t xml:space="preserve"> поселения </w:t>
      </w:r>
      <w:r w:rsidR="000143D5">
        <w:rPr>
          <w:snapToGrid w:val="0"/>
          <w:sz w:val="28"/>
          <w:szCs w:val="28"/>
        </w:rPr>
        <w:t>Мирный</w:t>
      </w:r>
      <w:r>
        <w:rPr>
          <w:rFonts w:cs="Calibri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 Самарской области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Администрация), либо уполномоченный ею орган.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Решение о подготовке Местных нормативов принимается распоряжением администрации</w:t>
      </w:r>
      <w:r>
        <w:rPr>
          <w:rFonts w:cs="Calibri"/>
          <w:sz w:val="28"/>
          <w:szCs w:val="28"/>
        </w:rPr>
        <w:t xml:space="preserve"> </w:t>
      </w:r>
      <w:r w:rsidR="000143D5">
        <w:rPr>
          <w:snapToGrid w:val="0"/>
          <w:sz w:val="28"/>
          <w:szCs w:val="28"/>
        </w:rPr>
        <w:t>городского</w:t>
      </w:r>
      <w:r w:rsidRPr="000143D5">
        <w:rPr>
          <w:snapToGrid w:val="0"/>
          <w:sz w:val="28"/>
          <w:szCs w:val="28"/>
        </w:rPr>
        <w:t xml:space="preserve"> поселения </w:t>
      </w:r>
      <w:proofErr w:type="gramStart"/>
      <w:r w:rsidR="000143D5">
        <w:rPr>
          <w:snapToGrid w:val="0"/>
          <w:sz w:val="28"/>
          <w:szCs w:val="28"/>
        </w:rPr>
        <w:t>Мирный</w:t>
      </w:r>
      <w:proofErr w:type="gramEnd"/>
      <w:r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 и размещению на официальном сайте администрации муниципального района Красноярский Самарской области </w:t>
      </w:r>
      <w:r>
        <w:rPr>
          <w:rFonts w:cs="Calibri"/>
          <w:sz w:val="28"/>
          <w:szCs w:val="28"/>
        </w:rPr>
        <w:t>не менее чем за два месяца до их утверждения.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Местные нормативы утверждаются Решением Собрания </w:t>
      </w:r>
      <w:r w:rsidRPr="000143D5">
        <w:rPr>
          <w:sz w:val="28"/>
          <w:szCs w:val="28"/>
        </w:rPr>
        <w:t>Представителей</w:t>
      </w:r>
      <w:r w:rsidRPr="000143D5">
        <w:rPr>
          <w:snapToGrid w:val="0"/>
          <w:sz w:val="28"/>
          <w:szCs w:val="28"/>
        </w:rPr>
        <w:t xml:space="preserve"> </w:t>
      </w:r>
      <w:r w:rsidR="000143D5">
        <w:rPr>
          <w:snapToGrid w:val="0"/>
          <w:sz w:val="28"/>
          <w:szCs w:val="28"/>
        </w:rPr>
        <w:t>городского</w:t>
      </w:r>
      <w:r w:rsidRPr="000143D5">
        <w:rPr>
          <w:snapToGrid w:val="0"/>
          <w:sz w:val="28"/>
          <w:szCs w:val="28"/>
        </w:rPr>
        <w:t xml:space="preserve"> поселения </w:t>
      </w:r>
      <w:r w:rsidR="000143D5">
        <w:rPr>
          <w:snapToGrid w:val="0"/>
          <w:sz w:val="28"/>
          <w:szCs w:val="28"/>
        </w:rPr>
        <w:t>Мирный</w:t>
      </w:r>
      <w:r>
        <w:rPr>
          <w:sz w:val="28"/>
          <w:szCs w:val="28"/>
        </w:rPr>
        <w:t xml:space="preserve"> муниципального района Красноярский Самарской области.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Изменения в Местные нормативы вносятся в порядке, установленном настоящим Порядком для их принятия.</w:t>
      </w:r>
    </w:p>
    <w:p w:rsidR="00ED4A22" w:rsidRDefault="00ED4A22" w:rsidP="00ED4A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Финансирование мероприятий по подготовке, утверждению Местных нормативов, осуществляется за счет средств местного бюджета в пределах бюджетных ассигнований, предусмотренных решением о бюджете.</w:t>
      </w:r>
    </w:p>
    <w:p w:rsidR="00ED4A22" w:rsidRDefault="00ED4A22" w:rsidP="00ED4A22">
      <w:pPr>
        <w:rPr>
          <w:sz w:val="28"/>
          <w:szCs w:val="28"/>
        </w:rPr>
      </w:pPr>
    </w:p>
    <w:p w:rsidR="00ED4A22" w:rsidRDefault="00ED4A22"/>
    <w:sectPr w:rsidR="00ED4A2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02"/>
    <w:multiLevelType w:val="hybridMultilevel"/>
    <w:tmpl w:val="C31C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4A22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3D5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1B7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7F9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9775F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4EE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0B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4A94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93A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689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4C6A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A2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150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4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2017-10-10T05:18:00Z</cp:lastPrinted>
  <dcterms:created xsi:type="dcterms:W3CDTF">2017-10-06T11:03:00Z</dcterms:created>
  <dcterms:modified xsi:type="dcterms:W3CDTF">2017-10-10T06:09:00Z</dcterms:modified>
</cp:coreProperties>
</file>