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CD" w:rsidRPr="003A7BC9" w:rsidRDefault="005574CD" w:rsidP="005574CD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-488950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:rsidR="005574CD" w:rsidRPr="003A7BC9" w:rsidRDefault="005574CD" w:rsidP="005574CD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 w:rsidR="002067E2">
        <w:rPr>
          <w:b/>
          <w:szCs w:val="28"/>
        </w:rPr>
        <w:t>ХИЛКОВО</w:t>
      </w:r>
    </w:p>
    <w:p w:rsidR="005574CD" w:rsidRPr="003A7BC9" w:rsidRDefault="005574CD" w:rsidP="005574CD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5574CD" w:rsidRPr="003A7BC9" w:rsidRDefault="005574CD" w:rsidP="005574CD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5574CD" w:rsidRPr="00E4200F" w:rsidRDefault="005574CD" w:rsidP="005574C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5574CD" w:rsidRPr="004E3355" w:rsidRDefault="005574CD" w:rsidP="005574CD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5574CD" w:rsidRPr="00B22E46" w:rsidRDefault="005574CD" w:rsidP="005574CD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25 января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8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2</w:t>
      </w:r>
    </w:p>
    <w:p w:rsidR="005574CD" w:rsidRPr="000D27E3" w:rsidRDefault="005574CD" w:rsidP="005574CD">
      <w:pPr>
        <w:pStyle w:val="a3"/>
        <w:suppressAutoHyphens w:val="0"/>
        <w:jc w:val="center"/>
        <w:rPr>
          <w:b w:val="0"/>
          <w:i w:val="0"/>
        </w:rPr>
      </w:pPr>
    </w:p>
    <w:p w:rsidR="005574CD" w:rsidRDefault="005574CD" w:rsidP="005574CD">
      <w:pPr>
        <w:jc w:val="center"/>
        <w:rPr>
          <w:b/>
        </w:rPr>
      </w:pPr>
      <w:r w:rsidRPr="005A2CA7">
        <w:rPr>
          <w:b/>
        </w:rPr>
        <w:t xml:space="preserve">О внесении изменения в Положение о денежном вознаграждении </w:t>
      </w:r>
    </w:p>
    <w:p w:rsidR="005574CD" w:rsidRDefault="005574CD" w:rsidP="005574CD">
      <w:pPr>
        <w:jc w:val="center"/>
        <w:rPr>
          <w:b/>
        </w:rPr>
      </w:pPr>
      <w:r w:rsidRPr="005A2CA7">
        <w:rPr>
          <w:b/>
        </w:rPr>
        <w:t>и условиях оплаты труда Главы сельс</w:t>
      </w:r>
      <w:r w:rsidR="002067E2">
        <w:rPr>
          <w:b/>
        </w:rPr>
        <w:t>кого поселения Хилково</w:t>
      </w:r>
      <w:r w:rsidRPr="005A2CA7">
        <w:rPr>
          <w:b/>
        </w:rPr>
        <w:t xml:space="preserve"> муниципального района </w:t>
      </w:r>
      <w:proofErr w:type="gramStart"/>
      <w:r w:rsidRPr="005A2CA7">
        <w:rPr>
          <w:b/>
        </w:rPr>
        <w:t>Красноярский</w:t>
      </w:r>
      <w:proofErr w:type="gramEnd"/>
      <w:r>
        <w:rPr>
          <w:b/>
        </w:rPr>
        <w:t xml:space="preserve"> </w:t>
      </w:r>
      <w:r w:rsidRPr="0015242B">
        <w:rPr>
          <w:b/>
        </w:rPr>
        <w:t>Самарской области</w:t>
      </w:r>
    </w:p>
    <w:p w:rsidR="005574CD" w:rsidRDefault="005574CD" w:rsidP="005574CD">
      <w:pPr>
        <w:jc w:val="center"/>
        <w:rPr>
          <w:b/>
        </w:rPr>
      </w:pPr>
    </w:p>
    <w:p w:rsidR="005574CD" w:rsidRDefault="005574CD" w:rsidP="005574CD">
      <w:pPr>
        <w:spacing w:line="324" w:lineRule="auto"/>
        <w:ind w:firstLine="709"/>
        <w:jc w:val="both"/>
      </w:pPr>
      <w:r>
        <w:t xml:space="preserve">В соответствии с пунктом 4 статьи 86 </w:t>
      </w:r>
      <w:r w:rsidRPr="006A5464">
        <w:t>Бюджетн</w:t>
      </w:r>
      <w:r>
        <w:t>ого</w:t>
      </w:r>
      <w:r w:rsidRPr="006A5464">
        <w:t xml:space="preserve"> кодекс</w:t>
      </w:r>
      <w:r>
        <w:t>а</w:t>
      </w:r>
      <w:r w:rsidRPr="006A5464">
        <w:t xml:space="preserve"> Российской Федерации</w:t>
      </w:r>
      <w:r>
        <w:t xml:space="preserve">, статьей 18 Закона Самарской области от 10.07.2008 № 67-ГД </w:t>
      </w:r>
      <w:r>
        <w:br/>
        <w:t>«</w:t>
      </w:r>
      <w:r w:rsidRPr="00E41E88"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</w:t>
      </w:r>
      <w:r>
        <w:t xml:space="preserve">», </w:t>
      </w:r>
      <w:r w:rsidRPr="00F33A4A">
        <w:t xml:space="preserve">Собрание представителей сельского поселения </w:t>
      </w:r>
      <w:r w:rsidR="002067E2">
        <w:t>Хилково</w:t>
      </w:r>
      <w:r w:rsidRPr="00F33A4A">
        <w:t xml:space="preserve"> муниципального района </w:t>
      </w:r>
      <w:proofErr w:type="gramStart"/>
      <w:r w:rsidRPr="00F33A4A">
        <w:t>Красноярский</w:t>
      </w:r>
      <w:proofErr w:type="gramEnd"/>
      <w:r w:rsidRPr="00F33A4A">
        <w:t xml:space="preserve"> Самарской области</w:t>
      </w:r>
      <w:r>
        <w:t xml:space="preserve"> РЕШИЛО:</w:t>
      </w:r>
    </w:p>
    <w:p w:rsidR="005574CD" w:rsidRDefault="005574CD" w:rsidP="005574CD">
      <w:pPr>
        <w:spacing w:line="324" w:lineRule="auto"/>
        <w:ind w:firstLine="709"/>
        <w:jc w:val="both"/>
      </w:pPr>
      <w:r>
        <w:t>1. </w:t>
      </w:r>
      <w:proofErr w:type="gramStart"/>
      <w:r>
        <w:t>Внести в</w:t>
      </w:r>
      <w:r w:rsidRPr="003B059D">
        <w:t xml:space="preserve"> Положение о денежном вознаграждении и условиях оплаты труда </w:t>
      </w:r>
      <w:r>
        <w:t>Главы</w:t>
      </w:r>
      <w:r w:rsidRPr="003B059D">
        <w:t xml:space="preserve"> сельского поселения </w:t>
      </w:r>
      <w:r w:rsidR="002067E2">
        <w:t>Хилково</w:t>
      </w:r>
      <w:r w:rsidRPr="003B059D">
        <w:t xml:space="preserve"> муниципального района Красноярский</w:t>
      </w:r>
      <w:r>
        <w:t xml:space="preserve"> Самарской области, утвержденное решением Собрания</w:t>
      </w:r>
      <w:r w:rsidRPr="004F0D49">
        <w:t xml:space="preserve"> представителе</w:t>
      </w:r>
      <w:r w:rsidR="002067E2">
        <w:t>й сельского поселения Хилково</w:t>
      </w:r>
      <w:r w:rsidRPr="004F0D49">
        <w:t xml:space="preserve"> муниципального района Красноярский Самарской области</w:t>
      </w:r>
      <w:r w:rsidR="002067E2">
        <w:t xml:space="preserve"> от 23.09.2016 № 28</w:t>
      </w:r>
      <w:r>
        <w:t>, изменение, изложив пункт 2</w:t>
      </w:r>
      <w:r w:rsidR="002067E2">
        <w:t>.2.</w:t>
      </w:r>
      <w:r>
        <w:t xml:space="preserve"> в следующей редакции:</w:t>
      </w:r>
      <w:proofErr w:type="gramEnd"/>
    </w:p>
    <w:p w:rsidR="005574CD" w:rsidRPr="004F0D49" w:rsidRDefault="005574CD" w:rsidP="005574CD">
      <w:pPr>
        <w:spacing w:line="324" w:lineRule="auto"/>
        <w:ind w:firstLine="709"/>
        <w:jc w:val="both"/>
      </w:pPr>
      <w:r>
        <w:t>«2.</w:t>
      </w:r>
      <w:r w:rsidR="002067E2">
        <w:t>2.</w:t>
      </w:r>
      <w:r>
        <w:t> </w:t>
      </w:r>
      <w:r w:rsidRPr="00D750AB">
        <w:rPr>
          <w:szCs w:val="28"/>
        </w:rPr>
        <w:t xml:space="preserve">Должностной оклад </w:t>
      </w:r>
      <w:r>
        <w:rPr>
          <w:szCs w:val="28"/>
        </w:rPr>
        <w:t>Главы</w:t>
      </w:r>
      <w:r w:rsidRPr="001976EF">
        <w:rPr>
          <w:szCs w:val="28"/>
        </w:rPr>
        <w:t xml:space="preserve"> поселения</w:t>
      </w:r>
      <w:r>
        <w:rPr>
          <w:szCs w:val="28"/>
        </w:rPr>
        <w:t xml:space="preserve"> составляет</w:t>
      </w:r>
      <w:r w:rsidRPr="00D750AB">
        <w:rPr>
          <w:szCs w:val="28"/>
        </w:rPr>
        <w:t xml:space="preserve"> </w:t>
      </w:r>
      <w:r w:rsidRPr="00AE3F6C">
        <w:rPr>
          <w:szCs w:val="28"/>
        </w:rPr>
        <w:t>1</w:t>
      </w:r>
      <w:r>
        <w:rPr>
          <w:szCs w:val="28"/>
        </w:rPr>
        <w:t>9635</w:t>
      </w:r>
      <w:r w:rsidRPr="00043248">
        <w:t xml:space="preserve"> </w:t>
      </w:r>
      <w:r w:rsidRPr="00043248">
        <w:rPr>
          <w:szCs w:val="28"/>
        </w:rPr>
        <w:t>рублей в месяц</w:t>
      </w:r>
      <w:proofErr w:type="gramStart"/>
      <w:r w:rsidRPr="00D750AB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5574CD" w:rsidRDefault="005574CD" w:rsidP="005574CD">
      <w:pPr>
        <w:spacing w:line="324" w:lineRule="auto"/>
        <w:ind w:firstLine="709"/>
        <w:jc w:val="both"/>
      </w:pPr>
      <w:r>
        <w:t>2. </w:t>
      </w:r>
      <w:r w:rsidRPr="00867AB9">
        <w:t>Опубликовать настоящее решение в газете «</w:t>
      </w:r>
      <w:r w:rsidRPr="007D7B1F">
        <w:t>Красноярский вестник</w:t>
      </w:r>
      <w:r w:rsidRPr="00867AB9">
        <w:t>»</w:t>
      </w:r>
      <w:r w:rsidRPr="000531F1">
        <w:t>.</w:t>
      </w:r>
    </w:p>
    <w:p w:rsidR="005574CD" w:rsidRDefault="005574CD" w:rsidP="005574CD">
      <w:pPr>
        <w:spacing w:line="324" w:lineRule="auto"/>
        <w:ind w:firstLine="709"/>
        <w:jc w:val="both"/>
      </w:pPr>
      <w:r>
        <w:t xml:space="preserve">3. </w:t>
      </w:r>
      <w:r w:rsidRPr="004A4022">
        <w:t xml:space="preserve">Настоящее решение вступает в силу с </w:t>
      </w:r>
      <w:r w:rsidRPr="002221A2">
        <w:t>1 февраля 2018 года</w:t>
      </w:r>
      <w:r>
        <w:t>.</w:t>
      </w:r>
      <w:r w:rsidRPr="00402033">
        <w:t xml:space="preserve"> </w:t>
      </w:r>
    </w:p>
    <w:p w:rsidR="005574CD" w:rsidRDefault="005574CD" w:rsidP="005574CD">
      <w:pPr>
        <w:spacing w:line="324" w:lineRule="auto"/>
        <w:ind w:firstLine="709"/>
        <w:jc w:val="both"/>
      </w:pPr>
    </w:p>
    <w:tbl>
      <w:tblPr>
        <w:tblW w:w="10440" w:type="dxa"/>
        <w:jc w:val="center"/>
        <w:tblInd w:w="-432" w:type="dxa"/>
        <w:tblLook w:val="01E0" w:firstRow="1" w:lastRow="1" w:firstColumn="1" w:lastColumn="1" w:noHBand="0" w:noVBand="0"/>
      </w:tblPr>
      <w:tblGrid>
        <w:gridCol w:w="5505"/>
        <w:gridCol w:w="4935"/>
      </w:tblGrid>
      <w:tr w:rsidR="005574CD" w:rsidRPr="003C0F3D" w:rsidTr="000401D9">
        <w:trPr>
          <w:jc w:val="center"/>
        </w:trPr>
        <w:tc>
          <w:tcPr>
            <w:tcW w:w="5505" w:type="dxa"/>
          </w:tcPr>
          <w:p w:rsidR="005574CD" w:rsidRPr="00525A25" w:rsidRDefault="005574CD" w:rsidP="000401D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Председатель </w:t>
            </w:r>
          </w:p>
          <w:p w:rsidR="005574CD" w:rsidRPr="00525A25" w:rsidRDefault="005574CD" w:rsidP="000401D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Собрания представителей </w:t>
            </w:r>
          </w:p>
          <w:p w:rsidR="005574CD" w:rsidRPr="00525A25" w:rsidRDefault="005574CD" w:rsidP="000401D9">
            <w:pPr>
              <w:suppressAutoHyphens/>
              <w:spacing w:after="120"/>
              <w:jc w:val="center"/>
              <w:rPr>
                <w:b/>
              </w:rPr>
            </w:pPr>
            <w:r w:rsidRPr="00525A25">
              <w:rPr>
                <w:b/>
              </w:rPr>
              <w:t xml:space="preserve">сельского поселения </w:t>
            </w:r>
            <w:r w:rsidR="002067E2">
              <w:rPr>
                <w:b/>
              </w:rPr>
              <w:t>Хилково</w:t>
            </w:r>
            <w:r w:rsidRPr="00525A25">
              <w:rPr>
                <w:b/>
              </w:rPr>
              <w:t xml:space="preserve"> муниципального района </w:t>
            </w:r>
            <w:proofErr w:type="gramStart"/>
            <w:r w:rsidRPr="00525A25">
              <w:rPr>
                <w:b/>
              </w:rPr>
              <w:t>Красноярский</w:t>
            </w:r>
            <w:proofErr w:type="gramEnd"/>
            <w:r w:rsidRPr="00525A25">
              <w:rPr>
                <w:b/>
              </w:rPr>
              <w:t xml:space="preserve"> Самарской области </w:t>
            </w:r>
          </w:p>
          <w:p w:rsidR="005574CD" w:rsidRPr="00EF64BB" w:rsidRDefault="005574CD" w:rsidP="000401D9">
            <w:pPr>
              <w:suppressAutoHyphens/>
              <w:jc w:val="center"/>
            </w:pPr>
            <w:r w:rsidRPr="00525A25">
              <w:rPr>
                <w:b/>
              </w:rPr>
              <w:t xml:space="preserve">_______________ </w:t>
            </w:r>
            <w:r w:rsidR="002067E2">
              <w:rPr>
                <w:b/>
              </w:rPr>
              <w:t>Х. Ахметов</w:t>
            </w:r>
          </w:p>
        </w:tc>
        <w:tc>
          <w:tcPr>
            <w:tcW w:w="4935" w:type="dxa"/>
          </w:tcPr>
          <w:p w:rsidR="005574CD" w:rsidRPr="00525A25" w:rsidRDefault="005574CD" w:rsidP="000401D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Глава </w:t>
            </w:r>
          </w:p>
          <w:p w:rsidR="005574CD" w:rsidRPr="00525A25" w:rsidRDefault="005574CD" w:rsidP="000401D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сельского поселения</w:t>
            </w:r>
          </w:p>
          <w:p w:rsidR="005574CD" w:rsidRPr="00525A25" w:rsidRDefault="002067E2" w:rsidP="000401D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  <w:r w:rsidR="005574CD" w:rsidRPr="00525A25">
              <w:rPr>
                <w:b/>
              </w:rPr>
              <w:t xml:space="preserve"> </w:t>
            </w:r>
          </w:p>
          <w:p w:rsidR="005574CD" w:rsidRPr="00525A25" w:rsidRDefault="005574CD" w:rsidP="000401D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муниципального района</w:t>
            </w:r>
          </w:p>
          <w:p w:rsidR="005574CD" w:rsidRPr="00525A25" w:rsidRDefault="005574CD" w:rsidP="000401D9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525A25">
              <w:rPr>
                <w:b/>
              </w:rPr>
              <w:t>Красноярский</w:t>
            </w:r>
            <w:proofErr w:type="gramEnd"/>
            <w:r w:rsidRPr="00525A25">
              <w:rPr>
                <w:b/>
              </w:rPr>
              <w:t xml:space="preserve"> Самарской области</w:t>
            </w:r>
          </w:p>
          <w:p w:rsidR="005574CD" w:rsidRPr="00EF64BB" w:rsidRDefault="005574CD" w:rsidP="000401D9">
            <w:pPr>
              <w:suppressAutoHyphens/>
            </w:pPr>
            <w:r w:rsidRPr="00525A25">
              <w:rPr>
                <w:b/>
              </w:rPr>
              <w:t xml:space="preserve">_______________ </w:t>
            </w:r>
            <w:r w:rsidR="002067E2">
              <w:rPr>
                <w:b/>
              </w:rPr>
              <w:t>О.Ю. Долгов</w:t>
            </w:r>
            <w:bookmarkStart w:id="0" w:name="_GoBack"/>
            <w:bookmarkEnd w:id="0"/>
          </w:p>
        </w:tc>
      </w:tr>
    </w:tbl>
    <w:p w:rsidR="005574CD" w:rsidRDefault="005574CD" w:rsidP="005574CD">
      <w:pPr>
        <w:spacing w:line="360" w:lineRule="auto"/>
        <w:ind w:firstLine="709"/>
        <w:jc w:val="both"/>
      </w:pPr>
    </w:p>
    <w:p w:rsidR="0051256E" w:rsidRDefault="0051256E"/>
    <w:sectPr w:rsidR="0051256E" w:rsidSect="00E03986">
      <w:footerReference w:type="even" r:id="rId6"/>
      <w:headerReference w:type="first" r:id="rId7"/>
      <w:pgSz w:w="11906" w:h="16838"/>
      <w:pgMar w:top="1134" w:right="1304" w:bottom="680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9258A7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9258A7" w:rsidP="00416B15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60" w:rsidRDefault="009258A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16460" w:rsidRDefault="009258A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CD"/>
    <w:rsid w:val="002067E2"/>
    <w:rsid w:val="0051256E"/>
    <w:rsid w:val="005574CD"/>
    <w:rsid w:val="0092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574CD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574CD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574CD"/>
    <w:pPr>
      <w:suppressAutoHyphens/>
    </w:pPr>
    <w:rPr>
      <w:b/>
      <w:i/>
    </w:rPr>
  </w:style>
  <w:style w:type="paragraph" w:styleId="a4">
    <w:name w:val="footer"/>
    <w:basedOn w:val="a"/>
    <w:link w:val="a5"/>
    <w:rsid w:val="005574C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57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574CD"/>
  </w:style>
  <w:style w:type="paragraph" w:styleId="a7">
    <w:name w:val="header"/>
    <w:basedOn w:val="a"/>
    <w:link w:val="a8"/>
    <w:uiPriority w:val="99"/>
    <w:rsid w:val="005574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5574C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574CD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574CD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574CD"/>
    <w:pPr>
      <w:suppressAutoHyphens/>
    </w:pPr>
    <w:rPr>
      <w:b/>
      <w:i/>
    </w:rPr>
  </w:style>
  <w:style w:type="paragraph" w:styleId="a4">
    <w:name w:val="footer"/>
    <w:basedOn w:val="a"/>
    <w:link w:val="a5"/>
    <w:rsid w:val="005574C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57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574CD"/>
  </w:style>
  <w:style w:type="paragraph" w:styleId="a7">
    <w:name w:val="header"/>
    <w:basedOn w:val="a"/>
    <w:link w:val="a8"/>
    <w:uiPriority w:val="99"/>
    <w:rsid w:val="005574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5574C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2018-01-23T05:08:00Z</cp:lastPrinted>
  <dcterms:created xsi:type="dcterms:W3CDTF">2018-01-23T04:34:00Z</dcterms:created>
  <dcterms:modified xsi:type="dcterms:W3CDTF">2018-01-23T05:09:00Z</dcterms:modified>
</cp:coreProperties>
</file>