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C9" w:rsidRDefault="00870083">
      <w:pPr>
        <w:jc w:val="center"/>
        <w:rPr>
          <w:b/>
          <w:sz w:val="36"/>
        </w:rPr>
      </w:pPr>
      <w:bookmarkStart w:id="0" w:name="_GoBack"/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EB6">
        <w:rPr>
          <w:b/>
          <w:noProof/>
          <w:sz w:val="36"/>
        </w:rPr>
        <w:t>АДМИНИСТРАЦИЯ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0A49C9" w:rsidRDefault="000A49C9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A49C9" w:rsidRDefault="000A49C9">
      <w:pPr>
        <w:spacing w:line="360" w:lineRule="auto"/>
        <w:jc w:val="center"/>
        <w:rPr>
          <w:b/>
        </w:rPr>
      </w:pPr>
    </w:p>
    <w:p w:rsidR="000A49C9" w:rsidRDefault="00844B11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</w:t>
      </w:r>
      <w:r w:rsidR="000A49C9">
        <w:rPr>
          <w:b w:val="0"/>
          <w:noProof w:val="0"/>
          <w:sz w:val="44"/>
        </w:rPr>
        <w:t>ЕНИЕ</w:t>
      </w:r>
    </w:p>
    <w:p w:rsidR="001D5EB6" w:rsidRDefault="000A49C9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1D5EB6">
        <w:rPr>
          <w:b w:val="0"/>
          <w:i w:val="0"/>
        </w:rPr>
        <w:t xml:space="preserve"> </w:t>
      </w:r>
      <w:r w:rsidR="005242E0">
        <w:rPr>
          <w:b w:val="0"/>
          <w:i w:val="0"/>
        </w:rPr>
        <w:t>_________________</w:t>
      </w:r>
      <w:r w:rsidR="001D5EB6">
        <w:rPr>
          <w:b w:val="0"/>
          <w:i w:val="0"/>
        </w:rPr>
        <w:t xml:space="preserve">№ </w:t>
      </w:r>
      <w:r w:rsidR="00B42628">
        <w:rPr>
          <w:b w:val="0"/>
          <w:i w:val="0"/>
        </w:rPr>
        <w:t>________</w:t>
      </w:r>
    </w:p>
    <w:p w:rsidR="00B42628" w:rsidRDefault="00B42628">
      <w:pPr>
        <w:pStyle w:val="a3"/>
        <w:suppressAutoHyphens w:val="0"/>
        <w:jc w:val="center"/>
        <w:rPr>
          <w:b w:val="0"/>
          <w:i w:val="0"/>
        </w:rPr>
      </w:pPr>
    </w:p>
    <w:p w:rsidR="00B42628" w:rsidRDefault="00B42628">
      <w:pPr>
        <w:pStyle w:val="a3"/>
        <w:suppressAutoHyphens w:val="0"/>
        <w:jc w:val="center"/>
        <w:rPr>
          <w:i w:val="0"/>
        </w:rPr>
      </w:pPr>
    </w:p>
    <w:p w:rsidR="00844B11" w:rsidRDefault="00844B11" w:rsidP="00844B11">
      <w:pPr>
        <w:pStyle w:val="a3"/>
        <w:suppressAutoHyphens w:val="0"/>
        <w:jc w:val="center"/>
        <w:rPr>
          <w:i w:val="0"/>
        </w:rPr>
      </w:pPr>
      <w:r w:rsidRPr="00844B11">
        <w:rPr>
          <w:i w:val="0"/>
        </w:rPr>
        <w:t xml:space="preserve">О внесении изменений в Положение о резерве управленческих </w:t>
      </w:r>
    </w:p>
    <w:p w:rsidR="00B42628" w:rsidRDefault="00844B11" w:rsidP="00844B11">
      <w:pPr>
        <w:pStyle w:val="a3"/>
        <w:suppressAutoHyphens w:val="0"/>
        <w:jc w:val="center"/>
        <w:rPr>
          <w:i w:val="0"/>
        </w:rPr>
      </w:pPr>
      <w:r w:rsidRPr="00844B11">
        <w:rPr>
          <w:i w:val="0"/>
        </w:rPr>
        <w:t>кадров муниципального района Красноярский Самарской области, утвержденное постановлением администрации муниципального района Красноярский Самарской области от 01.02.2018 № 20</w:t>
      </w:r>
    </w:p>
    <w:p w:rsidR="00844B11" w:rsidRDefault="00844B11" w:rsidP="00844B11">
      <w:pPr>
        <w:pStyle w:val="a3"/>
        <w:suppressAutoHyphens w:val="0"/>
        <w:jc w:val="center"/>
        <w:rPr>
          <w:i w:val="0"/>
        </w:rPr>
      </w:pPr>
    </w:p>
    <w:p w:rsidR="00844B11" w:rsidRDefault="00844B11" w:rsidP="00844B11">
      <w:pPr>
        <w:pStyle w:val="a3"/>
        <w:suppressAutoHyphens w:val="0"/>
        <w:jc w:val="both"/>
        <w:rPr>
          <w:b w:val="0"/>
          <w:i w:val="0"/>
        </w:rPr>
      </w:pPr>
      <w:r>
        <w:rPr>
          <w:i w:val="0"/>
        </w:rPr>
        <w:tab/>
      </w:r>
    </w:p>
    <w:p w:rsidR="00844B11" w:rsidRDefault="00844B11" w:rsidP="00D417B0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В целях совершенствования муниципального управления, формирования и эффективного использования резерва управлен</w:t>
      </w:r>
      <w:r w:rsidR="000908A1">
        <w:rPr>
          <w:b w:val="0"/>
          <w:i w:val="0"/>
        </w:rPr>
        <w:t xml:space="preserve">ческих кадров муниципального района Красноярский Самарской области, 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</w:t>
      </w:r>
      <w:r w:rsidR="00D417B0">
        <w:rPr>
          <w:b w:val="0"/>
          <w:i w:val="0"/>
        </w:rPr>
        <w:t>статьей 33 Федерального закона от 02.03.2007 № 25-ФЗ «О муниципальной службе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</w:t>
      </w:r>
      <w:r w:rsidR="001367AF">
        <w:rPr>
          <w:b w:val="0"/>
          <w:i w:val="0"/>
        </w:rPr>
        <w:t>амарской области от 14.05.2015 №</w:t>
      </w:r>
      <w:r w:rsidR="00D417B0">
        <w:rPr>
          <w:b w:val="0"/>
          <w:i w:val="0"/>
        </w:rPr>
        <w:t>20-СП, Администрация муниципального района Красноярский Самарской области ПОСТАНОВЛЯЕТ:</w:t>
      </w:r>
    </w:p>
    <w:p w:rsidR="00D417B0" w:rsidRDefault="00D417B0" w:rsidP="00D417B0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1.Внести в </w:t>
      </w:r>
      <w:r w:rsidRPr="00D417B0">
        <w:rPr>
          <w:b w:val="0"/>
          <w:i w:val="0"/>
        </w:rPr>
        <w:t>Положение о резерве управленческих кадров муниципального района Красноярский Самарской области, утвержденное постановлением администрации муниципального района Красноярский Самарской области от 01.02.2018 № 20</w:t>
      </w:r>
      <w:r w:rsidR="00DD04B4">
        <w:rPr>
          <w:b w:val="0"/>
          <w:i w:val="0"/>
        </w:rPr>
        <w:t>, следующие изменения:</w:t>
      </w:r>
    </w:p>
    <w:p w:rsidR="00AA12A0" w:rsidRDefault="00AA12A0" w:rsidP="00D417B0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ab/>
        <w:t>1) в абзаце 1 пункта 2 после слов «на конкурсной основе» дополнить словами «и по результатам аттестации муниципальных служащих»;</w:t>
      </w:r>
    </w:p>
    <w:p w:rsidR="00DD04B4" w:rsidRDefault="00AA12A0" w:rsidP="00D417B0">
      <w:pPr>
        <w:pStyle w:val="a3"/>
        <w:suppressAutoHyphens w:val="0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ab/>
        <w:t>2</w:t>
      </w:r>
      <w:r w:rsidR="00DD04B4">
        <w:rPr>
          <w:b w:val="0"/>
          <w:i w:val="0"/>
        </w:rPr>
        <w:t>) пункт 8 изложить в следующей редакции:</w:t>
      </w:r>
    </w:p>
    <w:p w:rsidR="00DD04B4" w:rsidRDefault="00DD04B4" w:rsidP="00DD04B4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DD04B4">
        <w:rPr>
          <w:b/>
        </w:rPr>
        <w:tab/>
        <w:t>«</w:t>
      </w:r>
      <w:r w:rsidRPr="00DD04B4">
        <w:rPr>
          <w:szCs w:val="28"/>
        </w:rPr>
        <w:t>8.Резерв управленческих кадров формируется</w:t>
      </w:r>
      <w:r>
        <w:rPr>
          <w:szCs w:val="28"/>
        </w:rPr>
        <w:t>:</w:t>
      </w:r>
    </w:p>
    <w:p w:rsidR="00DD04B4" w:rsidRPr="004D25C0" w:rsidRDefault="00DD04B4" w:rsidP="004D25C0">
      <w:pPr>
        <w:pStyle w:val="a7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 w:rsidRPr="004D25C0">
        <w:rPr>
          <w:szCs w:val="28"/>
        </w:rPr>
        <w:t>по результатам конкурса на основании рекомендации Комиссии по формированию и подготовке резерва управленческих кадров (далее – Комиссия);</w:t>
      </w:r>
    </w:p>
    <w:p w:rsidR="00430A80" w:rsidRDefault="00DD04B4" w:rsidP="00430A80">
      <w:pPr>
        <w:pStyle w:val="a7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 w:rsidRPr="00430A80">
        <w:rPr>
          <w:szCs w:val="28"/>
        </w:rPr>
        <w:t xml:space="preserve">по результатам аттестации муниципальных служащих главной и высшей групп должностей </w:t>
      </w:r>
      <w:r w:rsidR="004D25C0" w:rsidRPr="00430A80">
        <w:rPr>
          <w:szCs w:val="28"/>
        </w:rPr>
        <w:t xml:space="preserve">муниципальной службы муниципального района Красноярский Самарской области категории «руководители», установленных Перечнем должностей муниципальной службы муниципального района Красноярский Самарской области, </w:t>
      </w:r>
      <w:r w:rsidR="00430A80" w:rsidRPr="00430A80">
        <w:rPr>
          <w:szCs w:val="28"/>
        </w:rPr>
        <w:t xml:space="preserve">включенных в </w:t>
      </w:r>
      <w:r w:rsidR="00430A80" w:rsidRPr="00430A80">
        <w:t xml:space="preserve">кадровый резерв для замещения вакантной должности муниципальной службы в порядке должностного роста </w:t>
      </w:r>
      <w:r w:rsidR="00430A80">
        <w:t>на основании распоряжения а</w:t>
      </w:r>
      <w:r w:rsidR="00430A80" w:rsidRPr="00430A80">
        <w:t>дминистрации муниципального района Красноярский Самарской области</w:t>
      </w:r>
      <w:r w:rsidR="00430A80">
        <w:t xml:space="preserve">, </w:t>
      </w:r>
      <w:r w:rsidR="00430A80" w:rsidRPr="00430A80">
        <w:rPr>
          <w:szCs w:val="28"/>
        </w:rPr>
        <w:t xml:space="preserve"> </w:t>
      </w:r>
      <w:r w:rsidR="00430A80" w:rsidRPr="004D25C0">
        <w:rPr>
          <w:szCs w:val="28"/>
        </w:rPr>
        <w:t>с согласия указанных муниципальных служащих.»;</w:t>
      </w:r>
    </w:p>
    <w:p w:rsidR="004D25C0" w:rsidRDefault="004D25C0" w:rsidP="004D25C0">
      <w:pPr>
        <w:pStyle w:val="a7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Cs w:val="28"/>
        </w:rPr>
      </w:pPr>
      <w:r>
        <w:rPr>
          <w:szCs w:val="28"/>
        </w:rPr>
        <w:t>пункт 9 дополнить абзацем следующего содержания:</w:t>
      </w:r>
    </w:p>
    <w:p w:rsidR="004D25C0" w:rsidRDefault="004D25C0" w:rsidP="004D25C0">
      <w:pPr>
        <w:pStyle w:val="a7"/>
        <w:widowControl w:val="0"/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A06A01">
        <w:rPr>
          <w:szCs w:val="28"/>
        </w:rPr>
        <w:t>Конкурсный отбор муниципальных служащих, указанных</w:t>
      </w:r>
      <w:r>
        <w:rPr>
          <w:szCs w:val="28"/>
        </w:rPr>
        <w:t xml:space="preserve"> в подпункте 2 пункта 8</w:t>
      </w:r>
      <w:r w:rsidR="00A06A01">
        <w:rPr>
          <w:szCs w:val="28"/>
        </w:rPr>
        <w:t>, не проводится.»;</w:t>
      </w:r>
    </w:p>
    <w:p w:rsidR="00D6226C" w:rsidRDefault="00D6226C" w:rsidP="00AA12A0">
      <w:pPr>
        <w:pStyle w:val="a7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пункте 14  после слов «и рекомендованных комиссией,» дополнить словами «а также муниципальных служащих, указанных в подпункте 2 пункта 8,»</w:t>
      </w:r>
    </w:p>
    <w:p w:rsidR="00D6226C" w:rsidRDefault="001318AF" w:rsidP="001318AF">
      <w:pPr>
        <w:pStyle w:val="a7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Cs w:val="28"/>
        </w:rPr>
      </w:pPr>
      <w:r>
        <w:rPr>
          <w:szCs w:val="28"/>
        </w:rPr>
        <w:t>пункт 25 дополнить абзацем следующего содержания:</w:t>
      </w:r>
    </w:p>
    <w:p w:rsidR="001318AF" w:rsidRDefault="001318AF" w:rsidP="001318AF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«Муниципальные служащие, указанные в подпункте 2 пункта 8, в течение 21 рабочего дня со дня опубликования информации о проведении конкурса представляют в общий отдел письменное согласие на включение в резерв управленческих кадров по соответствующему профессиональному направлению муниципального регулирования, а также заполненную и подписанную анкету согласно приложению 3 к настоящему Положению»;</w:t>
      </w:r>
    </w:p>
    <w:p w:rsidR="00A06A01" w:rsidRDefault="005B090E" w:rsidP="004D25C0">
      <w:pPr>
        <w:pStyle w:val="a7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 w:rsidRPr="007F3442">
        <w:rPr>
          <w:szCs w:val="28"/>
        </w:rPr>
        <w:t>в пункте 38 после слов «на основании решения комиссии» дополнить словами «</w:t>
      </w:r>
      <w:r w:rsidR="007F3442" w:rsidRPr="007F3442">
        <w:rPr>
          <w:szCs w:val="28"/>
        </w:rPr>
        <w:t>,</w:t>
      </w:r>
      <w:r w:rsidR="00B801D2">
        <w:rPr>
          <w:szCs w:val="28"/>
        </w:rPr>
        <w:t xml:space="preserve"> </w:t>
      </w:r>
      <w:r w:rsidRPr="007F3442">
        <w:rPr>
          <w:szCs w:val="28"/>
        </w:rPr>
        <w:t>распоряжения администрации муниципального района Красноярский Самарской области о включении в кадровый резерв на замещение вакантных должностей муниципальной службы</w:t>
      </w:r>
      <w:r w:rsidR="007F3442" w:rsidRPr="007F3442">
        <w:rPr>
          <w:szCs w:val="28"/>
        </w:rPr>
        <w:t xml:space="preserve"> </w:t>
      </w:r>
      <w:r w:rsidR="00B801D2" w:rsidRPr="007F3442">
        <w:rPr>
          <w:szCs w:val="28"/>
        </w:rPr>
        <w:t>муниципальных служащих</w:t>
      </w:r>
      <w:r w:rsidR="00B801D2">
        <w:rPr>
          <w:szCs w:val="28"/>
        </w:rPr>
        <w:t>,</w:t>
      </w:r>
      <w:r w:rsidR="00B801D2" w:rsidRPr="007F3442">
        <w:rPr>
          <w:szCs w:val="28"/>
        </w:rPr>
        <w:t xml:space="preserve"> </w:t>
      </w:r>
      <w:r w:rsidR="007F3442" w:rsidRPr="007F3442">
        <w:rPr>
          <w:szCs w:val="28"/>
        </w:rPr>
        <w:t>указанных в подпункте 2 пункта 8</w:t>
      </w:r>
      <w:r w:rsidRPr="007F3442">
        <w:rPr>
          <w:szCs w:val="28"/>
        </w:rPr>
        <w:t>,</w:t>
      </w:r>
      <w:r w:rsidR="007F3442" w:rsidRPr="007F3442">
        <w:rPr>
          <w:szCs w:val="28"/>
        </w:rPr>
        <w:t xml:space="preserve"> </w:t>
      </w:r>
      <w:r w:rsidR="00B801D2">
        <w:rPr>
          <w:szCs w:val="28"/>
        </w:rPr>
        <w:t xml:space="preserve">их </w:t>
      </w:r>
      <w:r w:rsidR="007F3442" w:rsidRPr="007F3442">
        <w:rPr>
          <w:szCs w:val="28"/>
        </w:rPr>
        <w:t>письменного согласия»</w:t>
      </w:r>
      <w:r w:rsidR="00B801D2">
        <w:rPr>
          <w:szCs w:val="28"/>
        </w:rPr>
        <w:t>.</w:t>
      </w:r>
    </w:p>
    <w:p w:rsidR="00B801D2" w:rsidRPr="00B801D2" w:rsidRDefault="00B801D2" w:rsidP="00B801D2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B801D2">
        <w:rPr>
          <w:szCs w:val="28"/>
        </w:rPr>
        <w:t xml:space="preserve"> Опубликовать настоящее постановление в газете «Красноярский вестник».</w:t>
      </w:r>
    </w:p>
    <w:p w:rsidR="00B801D2" w:rsidRPr="00B801D2" w:rsidRDefault="00B801D2" w:rsidP="00B801D2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801D2">
        <w:rPr>
          <w:szCs w:val="28"/>
        </w:rPr>
        <w:t xml:space="preserve">. Контроль за исполнением настоящего постановления возложить на </w:t>
      </w:r>
      <w:r>
        <w:rPr>
          <w:szCs w:val="28"/>
        </w:rPr>
        <w:t>руководителя правового управления А</w:t>
      </w:r>
      <w:r w:rsidRPr="00B801D2">
        <w:rPr>
          <w:szCs w:val="28"/>
        </w:rPr>
        <w:t xml:space="preserve">дминистрации муниципального района Красноярский Самарской области </w:t>
      </w:r>
      <w:r>
        <w:rPr>
          <w:szCs w:val="28"/>
        </w:rPr>
        <w:t>Забродина Ю.Ю.</w:t>
      </w:r>
    </w:p>
    <w:p w:rsidR="00B801D2" w:rsidRPr="007F3442" w:rsidRDefault="00B801D2" w:rsidP="00B801D2">
      <w:pPr>
        <w:pStyle w:val="a7"/>
        <w:widowControl w:val="0"/>
        <w:autoSpaceDE w:val="0"/>
        <w:autoSpaceDN w:val="0"/>
        <w:spacing w:line="360" w:lineRule="auto"/>
        <w:ind w:left="709"/>
        <w:jc w:val="both"/>
        <w:rPr>
          <w:szCs w:val="28"/>
        </w:rPr>
      </w:pPr>
    </w:p>
    <w:p w:rsidR="00DD04B4" w:rsidRPr="00DD04B4" w:rsidRDefault="00DD04B4" w:rsidP="00DD04B4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1D5EB6" w:rsidRDefault="00844B11" w:rsidP="001D5EB6">
      <w:pPr>
        <w:pStyle w:val="a3"/>
        <w:suppressAutoHyphens w:val="0"/>
        <w:spacing w:line="360" w:lineRule="auto"/>
        <w:jc w:val="both"/>
        <w:rPr>
          <w:i w:val="0"/>
        </w:rPr>
      </w:pPr>
      <w:r>
        <w:rPr>
          <w:i w:val="0"/>
        </w:rPr>
        <w:t>Глава района</w:t>
      </w:r>
      <w:r w:rsidR="007F3442">
        <w:rPr>
          <w:i w:val="0"/>
        </w:rPr>
        <w:t xml:space="preserve">                                                                               М.В.Белоусов</w:t>
      </w: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7F3442" w:rsidRDefault="007F3442">
      <w:pPr>
        <w:rPr>
          <w:sz w:val="22"/>
          <w:szCs w:val="22"/>
        </w:rPr>
      </w:pPr>
    </w:p>
    <w:p w:rsidR="00B42628" w:rsidRPr="00B42628" w:rsidRDefault="005B090E">
      <w:pPr>
        <w:rPr>
          <w:sz w:val="22"/>
          <w:szCs w:val="22"/>
        </w:rPr>
      </w:pPr>
      <w:r w:rsidRPr="005B090E">
        <w:rPr>
          <w:sz w:val="22"/>
          <w:szCs w:val="22"/>
        </w:rPr>
        <w:t>Мороз</w:t>
      </w:r>
      <w:r w:rsidR="00C066DE">
        <w:rPr>
          <w:sz w:val="22"/>
          <w:szCs w:val="22"/>
        </w:rPr>
        <w:t>ова 21954</w:t>
      </w:r>
      <w:bookmarkEnd w:id="0"/>
    </w:p>
    <w:sectPr w:rsidR="00B42628" w:rsidRPr="00B42628" w:rsidSect="007F3442">
      <w:headerReference w:type="default" r:id="rId9"/>
      <w:pgSz w:w="11906" w:h="16838" w:code="9"/>
      <w:pgMar w:top="1418" w:right="1418" w:bottom="993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7E" w:rsidRDefault="0002427E" w:rsidP="007F3442">
      <w:r>
        <w:separator/>
      </w:r>
    </w:p>
  </w:endnote>
  <w:endnote w:type="continuationSeparator" w:id="0">
    <w:p w:rsidR="0002427E" w:rsidRDefault="0002427E" w:rsidP="007F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7E" w:rsidRDefault="0002427E" w:rsidP="007F3442">
      <w:r>
        <w:separator/>
      </w:r>
    </w:p>
  </w:footnote>
  <w:footnote w:type="continuationSeparator" w:id="0">
    <w:p w:rsidR="0002427E" w:rsidRDefault="0002427E" w:rsidP="007F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800196"/>
      <w:docPartObj>
        <w:docPartGallery w:val="Page Numbers (Top of Page)"/>
        <w:docPartUnique/>
      </w:docPartObj>
    </w:sdtPr>
    <w:sdtEndPr/>
    <w:sdtContent>
      <w:p w:rsidR="007F3442" w:rsidRDefault="007F3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D2">
          <w:rPr>
            <w:noProof/>
          </w:rPr>
          <w:t>4</w:t>
        </w:r>
        <w:r>
          <w:fldChar w:fldCharType="end"/>
        </w:r>
      </w:p>
    </w:sdtContent>
  </w:sdt>
  <w:p w:rsidR="007F3442" w:rsidRDefault="007F34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EEA"/>
    <w:multiLevelType w:val="hybridMultilevel"/>
    <w:tmpl w:val="2A16DDC0"/>
    <w:lvl w:ilvl="0" w:tplc="84B6D0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11"/>
    <w:rsid w:val="00012C04"/>
    <w:rsid w:val="000232FB"/>
    <w:rsid w:val="0002427E"/>
    <w:rsid w:val="0003207A"/>
    <w:rsid w:val="000908A1"/>
    <w:rsid w:val="000915CD"/>
    <w:rsid w:val="000A49C9"/>
    <w:rsid w:val="000C6E1D"/>
    <w:rsid w:val="000F6F46"/>
    <w:rsid w:val="001318AF"/>
    <w:rsid w:val="001367AF"/>
    <w:rsid w:val="00182D73"/>
    <w:rsid w:val="001A2A59"/>
    <w:rsid w:val="001B22C7"/>
    <w:rsid w:val="001B6580"/>
    <w:rsid w:val="001C2457"/>
    <w:rsid w:val="001D5EB6"/>
    <w:rsid w:val="001E4FF8"/>
    <w:rsid w:val="001F3623"/>
    <w:rsid w:val="0021759C"/>
    <w:rsid w:val="00233158"/>
    <w:rsid w:val="002379D6"/>
    <w:rsid w:val="002C2A78"/>
    <w:rsid w:val="003C165E"/>
    <w:rsid w:val="003C60D5"/>
    <w:rsid w:val="00430A80"/>
    <w:rsid w:val="00433761"/>
    <w:rsid w:val="00435F97"/>
    <w:rsid w:val="004659FA"/>
    <w:rsid w:val="00480AE7"/>
    <w:rsid w:val="004814BD"/>
    <w:rsid w:val="00483EEC"/>
    <w:rsid w:val="004A2181"/>
    <w:rsid w:val="004B347B"/>
    <w:rsid w:val="004D25C0"/>
    <w:rsid w:val="004E2368"/>
    <w:rsid w:val="004E35DC"/>
    <w:rsid w:val="00523F61"/>
    <w:rsid w:val="005242E0"/>
    <w:rsid w:val="00551C6E"/>
    <w:rsid w:val="005A76CF"/>
    <w:rsid w:val="005B090E"/>
    <w:rsid w:val="00647C4B"/>
    <w:rsid w:val="00684591"/>
    <w:rsid w:val="006D198D"/>
    <w:rsid w:val="00751BA1"/>
    <w:rsid w:val="007636C4"/>
    <w:rsid w:val="007946F8"/>
    <w:rsid w:val="007972DD"/>
    <w:rsid w:val="007F3442"/>
    <w:rsid w:val="007F44D2"/>
    <w:rsid w:val="00824AAF"/>
    <w:rsid w:val="00837897"/>
    <w:rsid w:val="00841385"/>
    <w:rsid w:val="00844B11"/>
    <w:rsid w:val="00870083"/>
    <w:rsid w:val="0087651C"/>
    <w:rsid w:val="00882D54"/>
    <w:rsid w:val="008E19FD"/>
    <w:rsid w:val="00926B31"/>
    <w:rsid w:val="00947D7B"/>
    <w:rsid w:val="0097224A"/>
    <w:rsid w:val="009B46C0"/>
    <w:rsid w:val="00A06A01"/>
    <w:rsid w:val="00A10E7A"/>
    <w:rsid w:val="00AA12A0"/>
    <w:rsid w:val="00AC2760"/>
    <w:rsid w:val="00AE6579"/>
    <w:rsid w:val="00AF2151"/>
    <w:rsid w:val="00B42628"/>
    <w:rsid w:val="00B801D2"/>
    <w:rsid w:val="00BF08DB"/>
    <w:rsid w:val="00C066DE"/>
    <w:rsid w:val="00C630A3"/>
    <w:rsid w:val="00C93FE9"/>
    <w:rsid w:val="00CB3F1C"/>
    <w:rsid w:val="00CE203D"/>
    <w:rsid w:val="00D40945"/>
    <w:rsid w:val="00D414D4"/>
    <w:rsid w:val="00D417B0"/>
    <w:rsid w:val="00D6226C"/>
    <w:rsid w:val="00D83680"/>
    <w:rsid w:val="00DC4B80"/>
    <w:rsid w:val="00DD04B4"/>
    <w:rsid w:val="00E10311"/>
    <w:rsid w:val="00E35777"/>
    <w:rsid w:val="00E87CC5"/>
    <w:rsid w:val="00EA054B"/>
    <w:rsid w:val="00F00B35"/>
    <w:rsid w:val="00F558D6"/>
    <w:rsid w:val="00F948B5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25C0"/>
    <w:pPr>
      <w:ind w:left="720"/>
      <w:contextualSpacing/>
    </w:pPr>
  </w:style>
  <w:style w:type="paragraph" w:styleId="a8">
    <w:name w:val="header"/>
    <w:basedOn w:val="a"/>
    <w:link w:val="a9"/>
    <w:uiPriority w:val="99"/>
    <w:rsid w:val="007F34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3442"/>
    <w:rPr>
      <w:sz w:val="28"/>
    </w:rPr>
  </w:style>
  <w:style w:type="paragraph" w:styleId="aa">
    <w:name w:val="footer"/>
    <w:basedOn w:val="a"/>
    <w:link w:val="ab"/>
    <w:rsid w:val="007F34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344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25C0"/>
    <w:pPr>
      <w:ind w:left="720"/>
      <w:contextualSpacing/>
    </w:pPr>
  </w:style>
  <w:style w:type="paragraph" w:styleId="a8">
    <w:name w:val="header"/>
    <w:basedOn w:val="a"/>
    <w:link w:val="a9"/>
    <w:uiPriority w:val="99"/>
    <w:rsid w:val="007F34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3442"/>
    <w:rPr>
      <w:sz w:val="28"/>
    </w:rPr>
  </w:style>
  <w:style w:type="paragraph" w:styleId="aa">
    <w:name w:val="footer"/>
    <w:basedOn w:val="a"/>
    <w:link w:val="ab"/>
    <w:rsid w:val="007F34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34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01330019_32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4101330019_32</dc:creator>
  <cp:lastModifiedBy>4101330019_32</cp:lastModifiedBy>
  <cp:revision>2</cp:revision>
  <cp:lastPrinted>2018-07-25T14:22:00Z</cp:lastPrinted>
  <dcterms:created xsi:type="dcterms:W3CDTF">2018-07-25T14:27:00Z</dcterms:created>
  <dcterms:modified xsi:type="dcterms:W3CDTF">2018-07-25T14:27:00Z</dcterms:modified>
</cp:coreProperties>
</file>