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A2" w:rsidRDefault="00AA12A2" w:rsidP="00AA12A2">
      <w:pPr>
        <w:pStyle w:val="a3"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-440690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0"/>
          <w:iCs/>
          <w:sz w:val="32"/>
          <w:szCs w:val="32"/>
        </w:rPr>
        <w:t xml:space="preserve">                                                                                                 </w:t>
      </w:r>
    </w:p>
    <w:p w:rsidR="00AA12A2" w:rsidRPr="001415CD" w:rsidRDefault="00AA12A2" w:rsidP="00AA12A2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1415CD">
        <w:rPr>
          <w:rFonts w:ascii="Times New Roman" w:hAnsi="Times New Roman"/>
          <w:i w:val="0"/>
          <w:iCs/>
          <w:sz w:val="28"/>
          <w:szCs w:val="28"/>
        </w:rPr>
        <w:t xml:space="preserve"> СОБРАНИЕ ПРЕДСТАВИТЕЛЕЙ</w:t>
      </w:r>
    </w:p>
    <w:p w:rsidR="00AA12A2" w:rsidRPr="001415CD" w:rsidRDefault="00AA12A2" w:rsidP="00AA12A2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1415CD">
        <w:rPr>
          <w:rFonts w:ascii="Times New Roman" w:hAnsi="Times New Roman"/>
          <w:i w:val="0"/>
          <w:iCs/>
          <w:sz w:val="28"/>
          <w:szCs w:val="28"/>
        </w:rPr>
        <w:t xml:space="preserve">  СЕЛЬСКОГО ПОСЕЛЕНИЯ </w:t>
      </w:r>
      <w:proofErr w:type="gramStart"/>
      <w:r w:rsidRPr="001415CD">
        <w:rPr>
          <w:rFonts w:ascii="Times New Roman" w:hAnsi="Times New Roman"/>
          <w:i w:val="0"/>
          <w:iCs/>
          <w:sz w:val="28"/>
          <w:szCs w:val="28"/>
        </w:rPr>
        <w:t>Х</w:t>
      </w:r>
      <w:r w:rsidR="00F72EAC" w:rsidRPr="001415CD">
        <w:rPr>
          <w:rFonts w:ascii="Times New Roman" w:hAnsi="Times New Roman"/>
          <w:i w:val="0"/>
          <w:iCs/>
          <w:sz w:val="28"/>
          <w:szCs w:val="28"/>
        </w:rPr>
        <w:t>ОРОШЕНЬКОЕ</w:t>
      </w:r>
      <w:proofErr w:type="gramEnd"/>
    </w:p>
    <w:p w:rsidR="00AA12A2" w:rsidRPr="001415CD" w:rsidRDefault="00AA12A2" w:rsidP="00AA12A2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1415CD">
        <w:rPr>
          <w:rFonts w:ascii="Times New Roman" w:hAnsi="Times New Roman"/>
          <w:i w:val="0"/>
          <w:iCs/>
          <w:sz w:val="28"/>
          <w:szCs w:val="28"/>
        </w:rPr>
        <w:t xml:space="preserve">  МУНИЦИПАЛЬНОГО РАЙОНА </w:t>
      </w:r>
      <w:proofErr w:type="gramStart"/>
      <w:r w:rsidRPr="001415CD">
        <w:rPr>
          <w:rFonts w:ascii="Times New Roman" w:hAnsi="Times New Roman"/>
          <w:i w:val="0"/>
          <w:iCs/>
          <w:sz w:val="28"/>
          <w:szCs w:val="28"/>
        </w:rPr>
        <w:t>КРАСНОЯРСКИЙ</w:t>
      </w:r>
      <w:proofErr w:type="gramEnd"/>
    </w:p>
    <w:p w:rsidR="00AA12A2" w:rsidRDefault="00AA12A2" w:rsidP="001415CD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1415CD">
        <w:rPr>
          <w:rFonts w:ascii="Times New Roman" w:hAnsi="Times New Roman"/>
          <w:i w:val="0"/>
          <w:iCs/>
          <w:sz w:val="28"/>
          <w:szCs w:val="28"/>
        </w:rPr>
        <w:t>САМАРСКОЙ ОБЛАСТИ</w:t>
      </w:r>
    </w:p>
    <w:p w:rsidR="00AA12A2" w:rsidRDefault="00AA12A2" w:rsidP="001415CD">
      <w:pPr>
        <w:pStyle w:val="a3"/>
        <w:jc w:val="center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1415CD">
        <w:rPr>
          <w:rFonts w:ascii="Times New Roman" w:hAnsi="Times New Roman"/>
          <w:b w:val="0"/>
          <w:bCs/>
          <w:i w:val="0"/>
          <w:iCs/>
          <w:sz w:val="28"/>
          <w:szCs w:val="28"/>
        </w:rPr>
        <w:t>ТРЕТЬЕГО  СОЗЫВА</w:t>
      </w:r>
    </w:p>
    <w:p w:rsidR="001415CD" w:rsidRPr="001415CD" w:rsidRDefault="001415CD" w:rsidP="001415CD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AA12A2" w:rsidRPr="001415CD" w:rsidRDefault="001415CD" w:rsidP="001415CD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 xml:space="preserve"> </w:t>
      </w:r>
      <w:r w:rsidR="00AA12A2" w:rsidRPr="001415CD">
        <w:rPr>
          <w:rFonts w:ascii="Times New Roman" w:hAnsi="Times New Roman"/>
          <w:i w:val="0"/>
          <w:iCs/>
          <w:sz w:val="28"/>
          <w:szCs w:val="28"/>
        </w:rPr>
        <w:t>РЕШЕНИЕ</w:t>
      </w:r>
    </w:p>
    <w:p w:rsidR="00AA12A2" w:rsidRPr="001415CD" w:rsidRDefault="00AA12A2" w:rsidP="00AA12A2">
      <w:pPr>
        <w:pStyle w:val="a3"/>
        <w:rPr>
          <w:rFonts w:ascii="Times New Roman" w:hAnsi="Times New Roman"/>
          <w:sz w:val="28"/>
          <w:szCs w:val="28"/>
        </w:rPr>
      </w:pPr>
    </w:p>
    <w:p w:rsidR="00AA12A2" w:rsidRPr="001415CD" w:rsidRDefault="00AA12A2" w:rsidP="001415CD">
      <w:pPr>
        <w:pStyle w:val="a3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1415CD">
        <w:rPr>
          <w:rFonts w:ascii="Times New Roman" w:hAnsi="Times New Roman"/>
          <w:b w:val="0"/>
          <w:i w:val="0"/>
          <w:sz w:val="28"/>
          <w:szCs w:val="28"/>
        </w:rPr>
        <w:t xml:space="preserve">от </w:t>
      </w:r>
      <w:r w:rsidR="001415CD">
        <w:rPr>
          <w:rFonts w:ascii="Times New Roman" w:hAnsi="Times New Roman"/>
          <w:b w:val="0"/>
          <w:i w:val="0"/>
          <w:sz w:val="28"/>
          <w:szCs w:val="28"/>
        </w:rPr>
        <w:t>27.12.2017</w:t>
      </w:r>
      <w:r w:rsidRPr="001415CD">
        <w:rPr>
          <w:rFonts w:ascii="Times New Roman" w:hAnsi="Times New Roman"/>
          <w:b w:val="0"/>
          <w:i w:val="0"/>
          <w:sz w:val="28"/>
          <w:szCs w:val="28"/>
        </w:rPr>
        <w:t xml:space="preserve"> года  №</w:t>
      </w:r>
      <w:r w:rsidR="001415CD">
        <w:rPr>
          <w:rFonts w:ascii="Times New Roman" w:hAnsi="Times New Roman"/>
          <w:b w:val="0"/>
          <w:i w:val="0"/>
          <w:sz w:val="28"/>
          <w:szCs w:val="28"/>
        </w:rPr>
        <w:t xml:space="preserve"> 40</w:t>
      </w:r>
    </w:p>
    <w:p w:rsidR="00AA12A2" w:rsidRPr="001415CD" w:rsidRDefault="00AA12A2" w:rsidP="00AA12A2">
      <w:pPr>
        <w:ind w:left="-567" w:right="-2"/>
        <w:rPr>
          <w:b/>
          <w:i/>
          <w:szCs w:val="28"/>
        </w:rPr>
      </w:pPr>
    </w:p>
    <w:p w:rsidR="00AA12A2" w:rsidRPr="001415CD" w:rsidRDefault="00AA12A2" w:rsidP="00AA12A2">
      <w:pPr>
        <w:widowControl w:val="0"/>
        <w:ind w:left="163" w:right="360" w:hanging="21"/>
        <w:jc w:val="center"/>
        <w:rPr>
          <w:b/>
          <w:bCs/>
          <w:spacing w:val="4"/>
          <w:szCs w:val="28"/>
        </w:rPr>
      </w:pPr>
      <w:r w:rsidRPr="001415CD">
        <w:rPr>
          <w:b/>
          <w:bCs/>
          <w:spacing w:val="4"/>
          <w:szCs w:val="28"/>
        </w:rPr>
        <w:t xml:space="preserve">Об утверждении Порядка создания семейных (родовых) захоронений на территории сельского поселения  </w:t>
      </w:r>
      <w:proofErr w:type="gramStart"/>
      <w:r w:rsidRPr="001415CD">
        <w:rPr>
          <w:b/>
          <w:bCs/>
          <w:spacing w:val="4"/>
          <w:szCs w:val="28"/>
        </w:rPr>
        <w:t>Х</w:t>
      </w:r>
      <w:r w:rsidR="00F72EAC" w:rsidRPr="001415CD">
        <w:rPr>
          <w:b/>
          <w:bCs/>
          <w:spacing w:val="4"/>
          <w:szCs w:val="28"/>
        </w:rPr>
        <w:t>орошенькое</w:t>
      </w:r>
      <w:proofErr w:type="gramEnd"/>
      <w:r w:rsidR="00F72EAC" w:rsidRPr="001415CD">
        <w:rPr>
          <w:b/>
          <w:bCs/>
          <w:spacing w:val="4"/>
          <w:szCs w:val="28"/>
        </w:rPr>
        <w:t xml:space="preserve"> </w:t>
      </w:r>
      <w:r w:rsidRPr="001415CD">
        <w:rPr>
          <w:b/>
          <w:bCs/>
          <w:spacing w:val="4"/>
          <w:szCs w:val="28"/>
        </w:rPr>
        <w:t>муниципального района Красноярский Самарской области</w:t>
      </w:r>
    </w:p>
    <w:p w:rsidR="00AA12A2" w:rsidRPr="004F4388" w:rsidRDefault="00AA12A2" w:rsidP="00AA12A2">
      <w:pPr>
        <w:widowControl w:val="0"/>
        <w:spacing w:line="360" w:lineRule="auto"/>
        <w:ind w:left="163" w:right="360" w:hanging="21"/>
        <w:jc w:val="center"/>
        <w:rPr>
          <w:b/>
          <w:bCs/>
          <w:spacing w:val="4"/>
          <w:szCs w:val="28"/>
        </w:rPr>
      </w:pPr>
    </w:p>
    <w:p w:rsidR="00AA12A2" w:rsidRPr="004F4388" w:rsidRDefault="00AA12A2" w:rsidP="001415CD">
      <w:pPr>
        <w:widowControl w:val="0"/>
        <w:spacing w:line="360" w:lineRule="auto"/>
        <w:ind w:left="40" w:right="360" w:firstLine="620"/>
        <w:jc w:val="both"/>
        <w:rPr>
          <w:spacing w:val="-1"/>
          <w:szCs w:val="28"/>
        </w:rPr>
      </w:pPr>
      <w:r w:rsidRPr="004F4388">
        <w:rPr>
          <w:spacing w:val="-1"/>
          <w:szCs w:val="28"/>
        </w:rPr>
        <w:t xml:space="preserve">На основании Федерального закона Российской Федерации от 12.01.1996 </w:t>
      </w:r>
      <w:r w:rsidRPr="004F4388">
        <w:rPr>
          <w:spacing w:val="-1"/>
          <w:szCs w:val="28"/>
          <w:lang w:val="en-US"/>
        </w:rPr>
        <w:t>N</w:t>
      </w:r>
      <w:r w:rsidRPr="004F4388">
        <w:rPr>
          <w:spacing w:val="-1"/>
          <w:szCs w:val="28"/>
        </w:rPr>
        <w:t xml:space="preserve"> 8-ФЗ "О погребении и похоронном деле", от 06.10.2003 </w:t>
      </w:r>
      <w:r w:rsidRPr="004F4388">
        <w:rPr>
          <w:spacing w:val="-1"/>
          <w:szCs w:val="28"/>
          <w:lang w:val="en-US"/>
        </w:rPr>
        <w:t>N</w:t>
      </w:r>
      <w:r w:rsidRPr="004F4388">
        <w:rPr>
          <w:spacing w:val="-1"/>
          <w:szCs w:val="28"/>
        </w:rPr>
        <w:t xml:space="preserve"> 131-ФЗ "Об общих принципах организации местного самоуправления Российской Федерац</w:t>
      </w:r>
      <w:r>
        <w:rPr>
          <w:spacing w:val="-1"/>
          <w:szCs w:val="28"/>
        </w:rPr>
        <w:t>ии", руководствуясь Уставом сельского поселения Х</w:t>
      </w:r>
      <w:r w:rsidR="00F72EAC">
        <w:rPr>
          <w:spacing w:val="-1"/>
          <w:szCs w:val="28"/>
        </w:rPr>
        <w:t>орошенькое</w:t>
      </w:r>
      <w:r>
        <w:rPr>
          <w:spacing w:val="-1"/>
          <w:szCs w:val="28"/>
        </w:rPr>
        <w:t xml:space="preserve"> муниципального района </w:t>
      </w:r>
      <w:proofErr w:type="gramStart"/>
      <w:r>
        <w:rPr>
          <w:spacing w:val="-1"/>
          <w:szCs w:val="28"/>
        </w:rPr>
        <w:t>Красноярский</w:t>
      </w:r>
      <w:proofErr w:type="gramEnd"/>
      <w:r>
        <w:rPr>
          <w:spacing w:val="-1"/>
          <w:szCs w:val="28"/>
        </w:rPr>
        <w:t xml:space="preserve"> Самарской области,  Собрание представителей сельского поселения Х</w:t>
      </w:r>
      <w:r w:rsidR="00F72EAC">
        <w:rPr>
          <w:spacing w:val="-1"/>
          <w:szCs w:val="28"/>
        </w:rPr>
        <w:t>орошенькое</w:t>
      </w:r>
      <w:r w:rsidRPr="004F4388">
        <w:rPr>
          <w:spacing w:val="-1"/>
          <w:szCs w:val="28"/>
        </w:rPr>
        <w:t xml:space="preserve"> РЕШИЛО:</w:t>
      </w:r>
    </w:p>
    <w:p w:rsidR="00AA12A2" w:rsidRPr="004F4388" w:rsidRDefault="00AA12A2" w:rsidP="001415CD">
      <w:pPr>
        <w:widowControl w:val="0"/>
        <w:numPr>
          <w:ilvl w:val="0"/>
          <w:numId w:val="1"/>
        </w:numPr>
        <w:tabs>
          <w:tab w:val="left" w:pos="918"/>
        </w:tabs>
        <w:spacing w:line="360" w:lineRule="auto"/>
        <w:ind w:left="40" w:right="360" w:firstLine="620"/>
        <w:jc w:val="both"/>
        <w:rPr>
          <w:spacing w:val="-1"/>
          <w:szCs w:val="28"/>
        </w:rPr>
      </w:pPr>
      <w:r w:rsidRPr="004F4388">
        <w:rPr>
          <w:spacing w:val="-1"/>
          <w:szCs w:val="28"/>
        </w:rPr>
        <w:t>Утвердить Порядок создания семейных (родовых)</w:t>
      </w:r>
      <w:r>
        <w:rPr>
          <w:spacing w:val="-1"/>
          <w:szCs w:val="28"/>
        </w:rPr>
        <w:t xml:space="preserve"> захоронений на территории сельского поселения Х</w:t>
      </w:r>
      <w:r w:rsidR="00F72EAC">
        <w:rPr>
          <w:spacing w:val="-1"/>
          <w:szCs w:val="28"/>
        </w:rPr>
        <w:t>орошенькое</w:t>
      </w:r>
      <w:r w:rsidRPr="004F4388">
        <w:rPr>
          <w:spacing w:val="-1"/>
          <w:szCs w:val="28"/>
        </w:rPr>
        <w:t xml:space="preserve"> (приложение </w:t>
      </w:r>
      <w:r w:rsidRPr="004F4388">
        <w:rPr>
          <w:spacing w:val="-1"/>
          <w:szCs w:val="28"/>
          <w:lang w:val="en-US"/>
        </w:rPr>
        <w:t>N</w:t>
      </w:r>
      <w:r w:rsidRPr="004F4388">
        <w:rPr>
          <w:spacing w:val="-1"/>
          <w:szCs w:val="28"/>
        </w:rPr>
        <w:t>1).</w:t>
      </w:r>
    </w:p>
    <w:p w:rsidR="00AA12A2" w:rsidRPr="004F4388" w:rsidRDefault="00AA12A2" w:rsidP="001415CD">
      <w:pPr>
        <w:widowControl w:val="0"/>
        <w:numPr>
          <w:ilvl w:val="0"/>
          <w:numId w:val="1"/>
        </w:numPr>
        <w:tabs>
          <w:tab w:val="left" w:pos="1077"/>
        </w:tabs>
        <w:spacing w:line="360" w:lineRule="auto"/>
        <w:ind w:left="40" w:right="360" w:firstLine="620"/>
        <w:jc w:val="both"/>
        <w:rPr>
          <w:spacing w:val="-1"/>
          <w:szCs w:val="28"/>
        </w:rPr>
      </w:pPr>
      <w:r w:rsidRPr="004F4388">
        <w:rPr>
          <w:spacing w:val="-1"/>
          <w:szCs w:val="28"/>
        </w:rPr>
        <w:t xml:space="preserve">Направить настоящий нормативный правовой акт </w:t>
      </w:r>
      <w:r w:rsidR="00F72EAC">
        <w:rPr>
          <w:spacing w:val="-1"/>
          <w:szCs w:val="28"/>
        </w:rPr>
        <w:t>Г</w:t>
      </w:r>
      <w:r w:rsidRPr="004F4388">
        <w:rPr>
          <w:spacing w:val="-1"/>
          <w:szCs w:val="28"/>
        </w:rPr>
        <w:t xml:space="preserve">лаве </w:t>
      </w:r>
      <w:r>
        <w:rPr>
          <w:spacing w:val="-1"/>
          <w:szCs w:val="28"/>
        </w:rPr>
        <w:t xml:space="preserve">сельского </w:t>
      </w:r>
      <w:r w:rsidRPr="004F4388">
        <w:rPr>
          <w:spacing w:val="-1"/>
          <w:szCs w:val="28"/>
        </w:rPr>
        <w:t>поселения</w:t>
      </w:r>
      <w:r>
        <w:rPr>
          <w:spacing w:val="-1"/>
          <w:szCs w:val="28"/>
        </w:rPr>
        <w:t xml:space="preserve"> </w:t>
      </w:r>
      <w:proofErr w:type="gramStart"/>
      <w:r>
        <w:rPr>
          <w:spacing w:val="-1"/>
          <w:szCs w:val="28"/>
        </w:rPr>
        <w:t>Х</w:t>
      </w:r>
      <w:r w:rsidR="00F72EAC">
        <w:rPr>
          <w:spacing w:val="-1"/>
          <w:szCs w:val="28"/>
        </w:rPr>
        <w:t>орошенькое</w:t>
      </w:r>
      <w:proofErr w:type="gramEnd"/>
      <w:r w:rsidRPr="004F4388">
        <w:rPr>
          <w:spacing w:val="-1"/>
          <w:szCs w:val="28"/>
        </w:rPr>
        <w:t xml:space="preserve"> для подписания и обнародования.</w:t>
      </w:r>
    </w:p>
    <w:p w:rsidR="00AA12A2" w:rsidRDefault="00AA12A2" w:rsidP="001415CD">
      <w:pPr>
        <w:widowControl w:val="0"/>
        <w:numPr>
          <w:ilvl w:val="0"/>
          <w:numId w:val="1"/>
        </w:numPr>
        <w:tabs>
          <w:tab w:val="left" w:pos="1182"/>
        </w:tabs>
        <w:spacing w:line="360" w:lineRule="auto"/>
        <w:ind w:left="40" w:right="360" w:firstLine="620"/>
        <w:jc w:val="both"/>
        <w:rPr>
          <w:spacing w:val="-1"/>
          <w:szCs w:val="28"/>
        </w:rPr>
      </w:pPr>
      <w:r w:rsidRPr="004F4388">
        <w:rPr>
          <w:spacing w:val="-1"/>
          <w:szCs w:val="28"/>
        </w:rPr>
        <w:t>Настоящее решение вступает в силу со дня его официального опубликования.</w:t>
      </w:r>
    </w:p>
    <w:p w:rsidR="00AA12A2" w:rsidRPr="004F4388" w:rsidRDefault="00AA12A2" w:rsidP="00F72EAC">
      <w:pPr>
        <w:widowControl w:val="0"/>
        <w:tabs>
          <w:tab w:val="left" w:pos="1182"/>
        </w:tabs>
        <w:spacing w:line="360" w:lineRule="auto"/>
        <w:ind w:left="660" w:right="360"/>
        <w:jc w:val="both"/>
        <w:rPr>
          <w:spacing w:val="-1"/>
          <w:szCs w:val="28"/>
        </w:rPr>
      </w:pPr>
    </w:p>
    <w:tbl>
      <w:tblPr>
        <w:tblW w:w="0" w:type="auto"/>
        <w:jc w:val="center"/>
        <w:tblLook w:val="04A0"/>
      </w:tblPr>
      <w:tblGrid>
        <w:gridCol w:w="4502"/>
        <w:gridCol w:w="4501"/>
      </w:tblGrid>
      <w:tr w:rsidR="00AA12A2" w:rsidRPr="00554544" w:rsidTr="00470F37">
        <w:trPr>
          <w:jc w:val="center"/>
        </w:trPr>
        <w:tc>
          <w:tcPr>
            <w:tcW w:w="4502" w:type="dxa"/>
          </w:tcPr>
          <w:p w:rsidR="00AA12A2" w:rsidRPr="00554544" w:rsidRDefault="00AA12A2" w:rsidP="00470F37">
            <w:pPr>
              <w:suppressAutoHyphens/>
              <w:jc w:val="center"/>
              <w:rPr>
                <w:b/>
              </w:rPr>
            </w:pPr>
            <w:r w:rsidRPr="00554544">
              <w:rPr>
                <w:b/>
              </w:rPr>
              <w:t xml:space="preserve">Председатель </w:t>
            </w:r>
          </w:p>
          <w:p w:rsidR="00AA12A2" w:rsidRPr="00554544" w:rsidRDefault="00AA12A2" w:rsidP="00470F37">
            <w:pPr>
              <w:suppressAutoHyphens/>
              <w:jc w:val="center"/>
              <w:rPr>
                <w:b/>
              </w:rPr>
            </w:pPr>
            <w:r w:rsidRPr="00554544">
              <w:rPr>
                <w:b/>
              </w:rPr>
              <w:t xml:space="preserve">Собрания представителей </w:t>
            </w:r>
          </w:p>
          <w:p w:rsidR="00AA12A2" w:rsidRPr="00554544" w:rsidRDefault="00AA12A2" w:rsidP="00470F37">
            <w:pPr>
              <w:suppressAutoHyphens/>
              <w:spacing w:after="120"/>
              <w:jc w:val="center"/>
              <w:rPr>
                <w:b/>
              </w:rPr>
            </w:pPr>
            <w:r w:rsidRPr="00554544">
              <w:rPr>
                <w:b/>
              </w:rPr>
              <w:t>сел</w:t>
            </w:r>
            <w:r>
              <w:rPr>
                <w:b/>
              </w:rPr>
              <w:t xml:space="preserve">ьского поселения </w:t>
            </w:r>
            <w:proofErr w:type="gramStart"/>
            <w:r>
              <w:rPr>
                <w:b/>
              </w:rPr>
              <w:t>Х</w:t>
            </w:r>
            <w:r w:rsidR="00F72EAC">
              <w:rPr>
                <w:b/>
              </w:rPr>
              <w:t>орошенькое</w:t>
            </w:r>
            <w:proofErr w:type="gramEnd"/>
            <w:r w:rsidRPr="00554544">
              <w:rPr>
                <w:b/>
              </w:rPr>
              <w:t xml:space="preserve"> муниципального района Красноярский Самарской области </w:t>
            </w:r>
          </w:p>
          <w:p w:rsidR="00AA12A2" w:rsidRPr="00554544" w:rsidRDefault="00AA12A2" w:rsidP="00F72EAC">
            <w:pPr>
              <w:suppressAutoHyphens/>
              <w:jc w:val="center"/>
            </w:pPr>
            <w:r w:rsidRPr="00554544">
              <w:rPr>
                <w:b/>
              </w:rPr>
              <w:t xml:space="preserve">_______________ </w:t>
            </w:r>
            <w:r w:rsidR="00F72EAC">
              <w:rPr>
                <w:b/>
              </w:rPr>
              <w:t>В.И.Карягина</w:t>
            </w:r>
          </w:p>
        </w:tc>
        <w:tc>
          <w:tcPr>
            <w:tcW w:w="4501" w:type="dxa"/>
          </w:tcPr>
          <w:p w:rsidR="00AA12A2" w:rsidRPr="00554544" w:rsidRDefault="00AA12A2" w:rsidP="00470F37">
            <w:pPr>
              <w:suppressAutoHyphens/>
              <w:jc w:val="center"/>
              <w:rPr>
                <w:b/>
              </w:rPr>
            </w:pPr>
            <w:r w:rsidRPr="00554544">
              <w:rPr>
                <w:b/>
              </w:rPr>
              <w:t xml:space="preserve">Глава </w:t>
            </w:r>
          </w:p>
          <w:p w:rsidR="00AA12A2" w:rsidRPr="00554544" w:rsidRDefault="00AA12A2" w:rsidP="00470F37">
            <w:pPr>
              <w:suppressAutoHyphens/>
              <w:jc w:val="center"/>
              <w:rPr>
                <w:b/>
              </w:rPr>
            </w:pPr>
            <w:r w:rsidRPr="00554544">
              <w:rPr>
                <w:b/>
              </w:rPr>
              <w:t>сельского поселения</w:t>
            </w:r>
          </w:p>
          <w:p w:rsidR="00AA12A2" w:rsidRPr="00554544" w:rsidRDefault="00AA12A2" w:rsidP="00470F37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72EAC">
              <w:rPr>
                <w:b/>
              </w:rPr>
              <w:t xml:space="preserve">    </w:t>
            </w:r>
            <w:r>
              <w:rPr>
                <w:b/>
              </w:rPr>
              <w:t>Х</w:t>
            </w:r>
            <w:r w:rsidR="00F72EAC">
              <w:rPr>
                <w:b/>
              </w:rPr>
              <w:t>орошенькое</w:t>
            </w:r>
          </w:p>
          <w:p w:rsidR="00AA12A2" w:rsidRPr="00554544" w:rsidRDefault="00AA12A2" w:rsidP="00470F37">
            <w:pPr>
              <w:suppressAutoHyphens/>
              <w:jc w:val="center"/>
              <w:rPr>
                <w:b/>
              </w:rPr>
            </w:pPr>
            <w:r w:rsidRPr="00554544">
              <w:rPr>
                <w:b/>
              </w:rPr>
              <w:t>муниципального района</w:t>
            </w:r>
          </w:p>
          <w:p w:rsidR="00AA12A2" w:rsidRPr="00554544" w:rsidRDefault="00AA12A2" w:rsidP="00470F37">
            <w:pPr>
              <w:suppressAutoHyphens/>
              <w:spacing w:after="120"/>
              <w:jc w:val="center"/>
              <w:rPr>
                <w:b/>
              </w:rPr>
            </w:pPr>
            <w:proofErr w:type="gramStart"/>
            <w:r w:rsidRPr="00554544">
              <w:rPr>
                <w:b/>
              </w:rPr>
              <w:t>Красноярский</w:t>
            </w:r>
            <w:proofErr w:type="gramEnd"/>
            <w:r w:rsidRPr="00554544">
              <w:rPr>
                <w:b/>
              </w:rPr>
              <w:t xml:space="preserve"> Самарской области</w:t>
            </w:r>
          </w:p>
          <w:p w:rsidR="00AA12A2" w:rsidRPr="00554544" w:rsidRDefault="00AA12A2" w:rsidP="00F72EAC">
            <w:pPr>
              <w:suppressAutoHyphens/>
              <w:jc w:val="center"/>
            </w:pPr>
            <w:proofErr w:type="spellStart"/>
            <w:r w:rsidRPr="00554544">
              <w:rPr>
                <w:b/>
              </w:rPr>
              <w:t>____________</w:t>
            </w:r>
            <w:r w:rsidR="00F72EAC">
              <w:rPr>
                <w:b/>
              </w:rPr>
              <w:t>С.А.Паничкин</w:t>
            </w:r>
            <w:proofErr w:type="spellEnd"/>
          </w:p>
        </w:tc>
      </w:tr>
    </w:tbl>
    <w:p w:rsidR="00AA12A2" w:rsidRPr="004F4388" w:rsidRDefault="00AA12A2" w:rsidP="00AA12A2">
      <w:pPr>
        <w:widowControl w:val="0"/>
        <w:tabs>
          <w:tab w:val="left" w:pos="8670"/>
        </w:tabs>
        <w:ind w:right="20"/>
        <w:rPr>
          <w:spacing w:val="-1"/>
          <w:szCs w:val="28"/>
        </w:rPr>
      </w:pPr>
      <w:r w:rsidRPr="004F4388">
        <w:rPr>
          <w:spacing w:val="-1"/>
          <w:szCs w:val="28"/>
        </w:rPr>
        <w:t xml:space="preserve">                                                       </w:t>
      </w:r>
    </w:p>
    <w:p w:rsidR="00AA12A2" w:rsidRPr="001415CD" w:rsidRDefault="00AA12A2" w:rsidP="00AA12A2">
      <w:pPr>
        <w:widowControl w:val="0"/>
        <w:tabs>
          <w:tab w:val="left" w:pos="8670"/>
        </w:tabs>
        <w:ind w:right="20"/>
        <w:jc w:val="center"/>
        <w:rPr>
          <w:spacing w:val="-1"/>
          <w:sz w:val="24"/>
          <w:szCs w:val="24"/>
        </w:rPr>
      </w:pPr>
      <w:r w:rsidRPr="001415CD">
        <w:rPr>
          <w:spacing w:val="-1"/>
          <w:sz w:val="24"/>
          <w:szCs w:val="24"/>
        </w:rPr>
        <w:lastRenderedPageBreak/>
        <w:t xml:space="preserve">                                                                </w:t>
      </w:r>
      <w:r w:rsidR="001415CD">
        <w:rPr>
          <w:spacing w:val="-1"/>
          <w:sz w:val="24"/>
          <w:szCs w:val="24"/>
        </w:rPr>
        <w:t xml:space="preserve">        </w:t>
      </w:r>
      <w:r w:rsidRPr="001415CD">
        <w:rPr>
          <w:spacing w:val="-1"/>
          <w:sz w:val="24"/>
          <w:szCs w:val="24"/>
        </w:rPr>
        <w:t xml:space="preserve">     Приложение </w:t>
      </w:r>
    </w:p>
    <w:p w:rsidR="00AA12A2" w:rsidRPr="001415CD" w:rsidRDefault="00AA12A2" w:rsidP="00AA12A2">
      <w:pPr>
        <w:widowControl w:val="0"/>
        <w:tabs>
          <w:tab w:val="left" w:pos="8670"/>
        </w:tabs>
        <w:ind w:left="5440" w:right="20"/>
        <w:rPr>
          <w:spacing w:val="-1"/>
          <w:sz w:val="24"/>
          <w:szCs w:val="24"/>
        </w:rPr>
      </w:pPr>
      <w:r w:rsidRPr="001415CD">
        <w:rPr>
          <w:spacing w:val="-1"/>
          <w:sz w:val="24"/>
          <w:szCs w:val="24"/>
        </w:rPr>
        <w:t xml:space="preserve">         к решению Собрания</w:t>
      </w:r>
    </w:p>
    <w:p w:rsidR="00AA12A2" w:rsidRPr="001415CD" w:rsidRDefault="00AA12A2" w:rsidP="00AA12A2">
      <w:pPr>
        <w:widowControl w:val="0"/>
        <w:tabs>
          <w:tab w:val="left" w:pos="8670"/>
        </w:tabs>
        <w:ind w:left="5440" w:right="20"/>
        <w:rPr>
          <w:spacing w:val="-1"/>
          <w:sz w:val="24"/>
          <w:szCs w:val="24"/>
        </w:rPr>
      </w:pPr>
      <w:r w:rsidRPr="001415CD">
        <w:rPr>
          <w:spacing w:val="-1"/>
          <w:sz w:val="24"/>
          <w:szCs w:val="24"/>
        </w:rPr>
        <w:t xml:space="preserve">   </w:t>
      </w:r>
      <w:r w:rsidR="001415CD">
        <w:rPr>
          <w:spacing w:val="-1"/>
          <w:sz w:val="24"/>
          <w:szCs w:val="24"/>
        </w:rPr>
        <w:t xml:space="preserve"> </w:t>
      </w:r>
      <w:r w:rsidRPr="001415CD">
        <w:rPr>
          <w:spacing w:val="-1"/>
          <w:sz w:val="24"/>
          <w:szCs w:val="24"/>
        </w:rPr>
        <w:t xml:space="preserve">  представителей </w:t>
      </w:r>
      <w:proofErr w:type="gramStart"/>
      <w:r w:rsidRPr="001415CD">
        <w:rPr>
          <w:spacing w:val="-1"/>
          <w:sz w:val="24"/>
          <w:szCs w:val="24"/>
        </w:rPr>
        <w:t>сельского</w:t>
      </w:r>
      <w:proofErr w:type="gramEnd"/>
      <w:r w:rsidRPr="001415CD">
        <w:rPr>
          <w:spacing w:val="-1"/>
          <w:sz w:val="24"/>
          <w:szCs w:val="24"/>
        </w:rPr>
        <w:t xml:space="preserve"> </w:t>
      </w:r>
    </w:p>
    <w:p w:rsidR="001415CD" w:rsidRDefault="001415CD" w:rsidP="001415CD">
      <w:pPr>
        <w:widowControl w:val="0"/>
        <w:tabs>
          <w:tab w:val="left" w:pos="10206"/>
        </w:tabs>
        <w:ind w:left="544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AA12A2" w:rsidRPr="001415CD">
        <w:rPr>
          <w:spacing w:val="-1"/>
          <w:sz w:val="24"/>
          <w:szCs w:val="24"/>
        </w:rPr>
        <w:t xml:space="preserve"> поселения </w:t>
      </w:r>
      <w:proofErr w:type="gramStart"/>
      <w:r w:rsidR="00AA12A2" w:rsidRPr="001415CD">
        <w:rPr>
          <w:spacing w:val="-1"/>
          <w:sz w:val="24"/>
          <w:szCs w:val="24"/>
        </w:rPr>
        <w:t>Х</w:t>
      </w:r>
      <w:r w:rsidR="00F72EAC" w:rsidRPr="001415CD">
        <w:rPr>
          <w:spacing w:val="-1"/>
          <w:sz w:val="24"/>
          <w:szCs w:val="24"/>
        </w:rPr>
        <w:t>орошенькое</w:t>
      </w:r>
      <w:proofErr w:type="gramEnd"/>
      <w:r w:rsidR="00F72EAC" w:rsidRPr="001415C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</w:t>
      </w:r>
    </w:p>
    <w:p w:rsidR="001415CD" w:rsidRDefault="001415CD" w:rsidP="001415CD">
      <w:pPr>
        <w:widowControl w:val="0"/>
        <w:tabs>
          <w:tab w:val="left" w:pos="10206"/>
        </w:tabs>
        <w:ind w:left="544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="00F72EAC" w:rsidRPr="001415CD">
        <w:rPr>
          <w:spacing w:val="-1"/>
          <w:sz w:val="24"/>
          <w:szCs w:val="24"/>
        </w:rPr>
        <w:t xml:space="preserve">муниципального района </w:t>
      </w:r>
      <w:proofErr w:type="gramStart"/>
      <w:r w:rsidR="00F72EAC" w:rsidRPr="001415CD">
        <w:rPr>
          <w:spacing w:val="-1"/>
          <w:sz w:val="24"/>
          <w:szCs w:val="24"/>
        </w:rPr>
        <w:t>Красноярский</w:t>
      </w:r>
      <w:proofErr w:type="gramEnd"/>
      <w:r w:rsidR="00F72EAC" w:rsidRPr="001415CD">
        <w:rPr>
          <w:spacing w:val="-1"/>
          <w:sz w:val="24"/>
          <w:szCs w:val="24"/>
        </w:rPr>
        <w:t xml:space="preserve"> Самарской области </w:t>
      </w:r>
      <w:r w:rsidR="00AA12A2" w:rsidRPr="001415CD">
        <w:rPr>
          <w:spacing w:val="-1"/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          </w:t>
      </w:r>
    </w:p>
    <w:p w:rsidR="00AA12A2" w:rsidRPr="001415CD" w:rsidRDefault="001415CD" w:rsidP="001415CD">
      <w:pPr>
        <w:widowControl w:val="0"/>
        <w:tabs>
          <w:tab w:val="left" w:pos="10206"/>
        </w:tabs>
        <w:ind w:left="5440" w:right="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29.12.2017 г. </w:t>
      </w:r>
      <w:r w:rsidR="00AA12A2" w:rsidRPr="001415CD">
        <w:rPr>
          <w:spacing w:val="-1"/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40</w:t>
      </w:r>
    </w:p>
    <w:p w:rsidR="00AA12A2" w:rsidRPr="001415CD" w:rsidRDefault="00AA12A2" w:rsidP="00AA12A2">
      <w:pPr>
        <w:widowControl w:val="0"/>
        <w:tabs>
          <w:tab w:val="left" w:pos="8670"/>
        </w:tabs>
        <w:spacing w:line="360" w:lineRule="auto"/>
        <w:ind w:left="5440" w:right="20"/>
        <w:jc w:val="both"/>
        <w:rPr>
          <w:spacing w:val="-1"/>
          <w:sz w:val="24"/>
          <w:szCs w:val="24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center"/>
        <w:rPr>
          <w:b/>
          <w:spacing w:val="-1"/>
          <w:szCs w:val="28"/>
        </w:rPr>
      </w:pPr>
      <w:r w:rsidRPr="004F4388">
        <w:rPr>
          <w:b/>
          <w:spacing w:val="-1"/>
          <w:szCs w:val="28"/>
        </w:rPr>
        <w:t>Порядок создания семейных (родовых)</w:t>
      </w:r>
      <w:r>
        <w:rPr>
          <w:b/>
          <w:spacing w:val="-1"/>
          <w:szCs w:val="28"/>
        </w:rPr>
        <w:t xml:space="preserve"> захоронений на территории сельского </w:t>
      </w:r>
      <w:r w:rsidRPr="004F4388">
        <w:rPr>
          <w:b/>
          <w:spacing w:val="-1"/>
          <w:szCs w:val="28"/>
        </w:rPr>
        <w:t>п</w:t>
      </w:r>
      <w:r>
        <w:rPr>
          <w:b/>
          <w:spacing w:val="-1"/>
          <w:szCs w:val="28"/>
        </w:rPr>
        <w:t xml:space="preserve">оселения </w:t>
      </w:r>
      <w:proofErr w:type="gramStart"/>
      <w:r w:rsidRPr="00F01879">
        <w:rPr>
          <w:b/>
          <w:spacing w:val="-1"/>
          <w:szCs w:val="28"/>
        </w:rPr>
        <w:t>Х</w:t>
      </w:r>
      <w:r w:rsidR="00F72EAC">
        <w:rPr>
          <w:b/>
          <w:spacing w:val="-1"/>
          <w:szCs w:val="28"/>
        </w:rPr>
        <w:t>орошенькое</w:t>
      </w:r>
      <w:proofErr w:type="gramEnd"/>
    </w:p>
    <w:p w:rsidR="00AA12A2" w:rsidRPr="004F4388" w:rsidRDefault="00AA12A2" w:rsidP="00AA12A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A12A2" w:rsidRPr="004F4388" w:rsidRDefault="00AA12A2" w:rsidP="00AA12A2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szCs w:val="28"/>
        </w:rPr>
      </w:pPr>
      <w:r w:rsidRPr="004F4388">
        <w:rPr>
          <w:b/>
          <w:bCs/>
          <w:szCs w:val="28"/>
        </w:rPr>
        <w:t>1. Общие положения</w:t>
      </w:r>
    </w:p>
    <w:p w:rsidR="00AA12A2" w:rsidRPr="004F4388" w:rsidRDefault="00AA12A2" w:rsidP="00AA12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1.1. </w:t>
      </w:r>
      <w:proofErr w:type="gramStart"/>
      <w:r w:rsidRPr="004F4388">
        <w:rPr>
          <w:color w:val="000000"/>
          <w:szCs w:val="28"/>
        </w:rPr>
        <w:t>Настоящий Порядок создания семейных (родовых)</w:t>
      </w:r>
      <w:r>
        <w:rPr>
          <w:color w:val="000000"/>
          <w:szCs w:val="28"/>
        </w:rPr>
        <w:t xml:space="preserve"> захоронений на территории  сельского поселения </w:t>
      </w:r>
      <w:r>
        <w:rPr>
          <w:spacing w:val="-1"/>
          <w:szCs w:val="28"/>
        </w:rPr>
        <w:t>Х</w:t>
      </w:r>
      <w:r w:rsidR="00F72EAC">
        <w:rPr>
          <w:spacing w:val="-1"/>
          <w:szCs w:val="28"/>
        </w:rPr>
        <w:t>орошенькое</w:t>
      </w:r>
      <w:r w:rsidRPr="004F4388">
        <w:rPr>
          <w:color w:val="000000"/>
          <w:szCs w:val="28"/>
        </w:rPr>
        <w:t xml:space="preserve"> (далее – порядок) разработан в соответствии с Конституцией Российской Федерации, </w:t>
      </w:r>
      <w:r w:rsidRPr="004F4388">
        <w:rPr>
          <w:szCs w:val="28"/>
        </w:rPr>
        <w:t xml:space="preserve">Федеральным законом от 12 января 1996 года № 8-ФЗ «О погребении и похоронном деле», Законом Самарской области от 6 июля 2015 года № 66-ГД «О порядке создания семейных (родовых) захоронений на территории Самарской области», </w:t>
      </w:r>
      <w:r>
        <w:rPr>
          <w:color w:val="000000"/>
          <w:szCs w:val="28"/>
        </w:rPr>
        <w:t>Уставом сельского</w:t>
      </w:r>
      <w:r w:rsidRPr="004F4388">
        <w:rPr>
          <w:color w:val="000000"/>
          <w:szCs w:val="28"/>
        </w:rPr>
        <w:t xml:space="preserve"> поселения </w:t>
      </w:r>
      <w:r>
        <w:rPr>
          <w:spacing w:val="-1"/>
          <w:szCs w:val="28"/>
        </w:rPr>
        <w:t>Х</w:t>
      </w:r>
      <w:r w:rsidR="00970913">
        <w:rPr>
          <w:spacing w:val="-1"/>
          <w:szCs w:val="28"/>
        </w:rPr>
        <w:t>орошенькое</w:t>
      </w:r>
      <w:r>
        <w:rPr>
          <w:color w:val="000000"/>
          <w:szCs w:val="28"/>
        </w:rPr>
        <w:t xml:space="preserve"> муниципального района Красноярский Самарской</w:t>
      </w:r>
      <w:proofErr w:type="gramEnd"/>
      <w:r>
        <w:rPr>
          <w:color w:val="000000"/>
          <w:szCs w:val="28"/>
        </w:rPr>
        <w:t xml:space="preserve"> области</w:t>
      </w:r>
      <w:r w:rsidRPr="004F4388">
        <w:rPr>
          <w:i/>
          <w:szCs w:val="28"/>
        </w:rPr>
        <w:t>.</w:t>
      </w:r>
    </w:p>
    <w:p w:rsidR="00AA12A2" w:rsidRPr="004F4388" w:rsidRDefault="00AA12A2" w:rsidP="00AA12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4F4388">
        <w:rPr>
          <w:szCs w:val="28"/>
        </w:rPr>
        <w:t>1.2. Настоящий Порядок устанавливает</w:t>
      </w:r>
      <w:r w:rsidRPr="004F4388">
        <w:rPr>
          <w:color w:val="000000"/>
          <w:szCs w:val="28"/>
        </w:rPr>
        <w:t xml:space="preserve"> процедуру создания семейных (родовых) за</w:t>
      </w:r>
      <w:r>
        <w:rPr>
          <w:color w:val="000000"/>
          <w:szCs w:val="28"/>
        </w:rPr>
        <w:t xml:space="preserve">хоронений на территории сельского  поселения </w:t>
      </w:r>
      <w:r>
        <w:rPr>
          <w:spacing w:val="-1"/>
          <w:szCs w:val="28"/>
        </w:rPr>
        <w:t>Х</w:t>
      </w:r>
      <w:r w:rsidR="00970913">
        <w:rPr>
          <w:spacing w:val="-1"/>
          <w:szCs w:val="28"/>
        </w:rPr>
        <w:t>орошенькое</w:t>
      </w:r>
      <w:r w:rsidRPr="004F4388">
        <w:rPr>
          <w:color w:val="000000"/>
          <w:szCs w:val="28"/>
        </w:rPr>
        <w:t xml:space="preserve"> (далее – поселение), в том числе:</w:t>
      </w:r>
    </w:p>
    <w:p w:rsidR="00AA12A2" w:rsidRPr="004F4388" w:rsidRDefault="00AA12A2" w:rsidP="00AA12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предоставления участков земли для создания семейных (родовых) захоронений;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определения единого по соответствующим общественным кладбищам,  максимального размера участка земли, который предоставляется для создания семейных (родовых) захоронений в пределах муниципального образования;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ведения реестра семейных (родовых) захоронений;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регистрации, перерегистрации семейных (родовых) захоронений;</w:t>
      </w:r>
    </w:p>
    <w:p w:rsidR="00AA12A2" w:rsidRPr="004F4388" w:rsidRDefault="00AA12A2" w:rsidP="00AA12A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установления размера платы и порядка ее внесения. </w:t>
      </w:r>
    </w:p>
    <w:p w:rsidR="00AA12A2" w:rsidRDefault="00AA12A2" w:rsidP="00AA12A2">
      <w:pPr>
        <w:shd w:val="clear" w:color="auto" w:fill="FFFFFF"/>
        <w:spacing w:after="120"/>
        <w:ind w:firstLine="709"/>
        <w:jc w:val="center"/>
        <w:rPr>
          <w:b/>
          <w:szCs w:val="28"/>
        </w:rPr>
      </w:pPr>
    </w:p>
    <w:p w:rsidR="00AA12A2" w:rsidRPr="004F4388" w:rsidRDefault="00AA12A2" w:rsidP="00AA12A2">
      <w:pPr>
        <w:shd w:val="clear" w:color="auto" w:fill="FFFFFF"/>
        <w:spacing w:after="120"/>
        <w:ind w:firstLine="709"/>
        <w:jc w:val="center"/>
        <w:rPr>
          <w:b/>
          <w:szCs w:val="28"/>
        </w:rPr>
      </w:pPr>
      <w:r w:rsidRPr="004F4388">
        <w:rPr>
          <w:b/>
          <w:szCs w:val="28"/>
        </w:rPr>
        <w:lastRenderedPageBreak/>
        <w:t>2. Предоставление участков земли для создания семейных (родовых) захоронений</w:t>
      </w:r>
    </w:p>
    <w:p w:rsidR="00AA12A2" w:rsidRPr="004F4388" w:rsidRDefault="00AA12A2" w:rsidP="00AA12A2">
      <w:pPr>
        <w:shd w:val="clear" w:color="auto" w:fill="FFFFFF"/>
        <w:spacing w:after="120"/>
        <w:ind w:firstLine="709"/>
        <w:jc w:val="center"/>
        <w:rPr>
          <w:b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  <w:szCs w:val="28"/>
        </w:rPr>
      </w:pPr>
      <w:r w:rsidRPr="004F4388">
        <w:rPr>
          <w:color w:val="000000"/>
          <w:szCs w:val="28"/>
        </w:rPr>
        <w:t>2.1.</w:t>
      </w:r>
      <w:r w:rsidRPr="004F4388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4F4388">
        <w:rPr>
          <w:rFonts w:eastAsia="Courier New"/>
          <w:color w:val="000000"/>
          <w:szCs w:val="28"/>
        </w:rPr>
        <w:t xml:space="preserve">Администрация поселения </w:t>
      </w:r>
      <w:r w:rsidRPr="004F4388">
        <w:rPr>
          <w:color w:val="000000"/>
          <w:szCs w:val="28"/>
        </w:rPr>
        <w:t>определяет перечень общественных кладбищ, в пределах которых возможно создание семейных (родовых) захоронений.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color w:val="000000"/>
          <w:szCs w:val="28"/>
        </w:rPr>
        <w:t>2.2. На общественных кладбищах,</w:t>
      </w:r>
      <w:r w:rsidRPr="004F4388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4F4388">
        <w:rPr>
          <w:color w:val="000000"/>
          <w:szCs w:val="28"/>
        </w:rPr>
        <w:t>в пределах которых возможно создание семейных (родовых) захоронений предоставляются участки земли для создания семейных (родовых) захоронений в  соответствии с</w:t>
      </w:r>
      <w:r w:rsidRPr="004F4388">
        <w:rPr>
          <w:szCs w:val="28"/>
        </w:rPr>
        <w:t xml:space="preserve"> Законом Самарской области «О порядке создания семейных (родовых) захоронений на территории Самарской области».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4F4388">
        <w:rPr>
          <w:color w:val="000000"/>
          <w:szCs w:val="28"/>
        </w:rPr>
        <w:t>2.3. Участки для семейных (родовых) захоронений предоставляются в следующих размерах</w:t>
      </w:r>
      <w:proofErr w:type="gramStart"/>
      <w:r w:rsidRPr="004F4388">
        <w:rPr>
          <w:color w:val="000000"/>
          <w:szCs w:val="28"/>
          <w:vertAlign w:val="superscript"/>
        </w:rPr>
        <w:t>1</w:t>
      </w:r>
      <w:proofErr w:type="gramEnd"/>
      <w:r w:rsidRPr="004F4388">
        <w:rPr>
          <w:color w:val="000000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62"/>
        <w:gridCol w:w="2268"/>
        <w:gridCol w:w="2232"/>
      </w:tblGrid>
      <w:tr w:rsidR="00AA12A2" w:rsidRPr="004F4388" w:rsidTr="00470F37">
        <w:trPr>
          <w:trHeight w:val="531"/>
        </w:trPr>
        <w:tc>
          <w:tcPr>
            <w:tcW w:w="945" w:type="pct"/>
            <w:vMerge w:val="restar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Количество лиц, подлежащих захоронению</w:t>
            </w:r>
          </w:p>
        </w:tc>
        <w:tc>
          <w:tcPr>
            <w:tcW w:w="4055" w:type="pct"/>
            <w:gridSpan w:val="3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Размеры участка (в метрах)</w:t>
            </w:r>
          </w:p>
        </w:tc>
      </w:tr>
      <w:tr w:rsidR="00AA12A2" w:rsidRPr="004F4388" w:rsidTr="00470F37">
        <w:trPr>
          <w:trHeight w:val="429"/>
        </w:trPr>
        <w:tc>
          <w:tcPr>
            <w:tcW w:w="945" w:type="pct"/>
            <w:vMerge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Ширина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Длина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Площадь (кв.м.)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5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3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3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7,5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4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4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10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 xml:space="preserve">5  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5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12,5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6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6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15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7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7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17,5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8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8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20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9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9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22,5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10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10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25</w:t>
            </w:r>
          </w:p>
        </w:tc>
      </w:tr>
      <w:tr w:rsidR="00AA12A2" w:rsidRPr="004F4388" w:rsidTr="00470F37">
        <w:tc>
          <w:tcPr>
            <w:tcW w:w="94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Захоронение урны  с прахом</w:t>
            </w:r>
          </w:p>
        </w:tc>
        <w:tc>
          <w:tcPr>
            <w:tcW w:w="1704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0,8</w:t>
            </w:r>
          </w:p>
        </w:tc>
        <w:tc>
          <w:tcPr>
            <w:tcW w:w="1185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0,5</w:t>
            </w:r>
          </w:p>
        </w:tc>
        <w:tc>
          <w:tcPr>
            <w:tcW w:w="1166" w:type="pct"/>
          </w:tcPr>
          <w:p w:rsidR="00AA12A2" w:rsidRPr="004F4388" w:rsidRDefault="00AA12A2" w:rsidP="00470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4F4388">
              <w:rPr>
                <w:szCs w:val="28"/>
              </w:rPr>
              <w:t>0,4</w:t>
            </w:r>
          </w:p>
        </w:tc>
      </w:tr>
    </w:tbl>
    <w:p w:rsidR="00AA12A2" w:rsidRPr="004F4388" w:rsidRDefault="00AA12A2" w:rsidP="00AA12A2">
      <w:pPr>
        <w:shd w:val="clear" w:color="auto" w:fill="FFFFFF"/>
        <w:ind w:firstLine="709"/>
        <w:jc w:val="both"/>
        <w:rPr>
          <w:szCs w:val="28"/>
        </w:rPr>
      </w:pP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Максимальный размер земельного участка, предоставляемого для создания семейного (родового) захоронения, составляет 25 квадратных метров.</w:t>
      </w: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lastRenderedPageBreak/>
        <w:t>На семейном (родовом) захоронении возможно совмещение  различных вариантов захоронений.</w:t>
      </w: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2.4. Погребение на семейном (родовом) захоронении допускается в пределах имеющегося участка земли при соблюдении следующих условий</w:t>
      </w:r>
      <w:r w:rsidRPr="004F4388">
        <w:rPr>
          <w:szCs w:val="28"/>
          <w:vertAlign w:val="superscript"/>
        </w:rPr>
        <w:footnoteReference w:id="1"/>
      </w:r>
      <w:r w:rsidRPr="004F4388">
        <w:rPr>
          <w:szCs w:val="28"/>
        </w:rPr>
        <w:t>:</w:t>
      </w:r>
    </w:p>
    <w:p w:rsidR="00AA12A2" w:rsidRPr="004F4388" w:rsidRDefault="00AA12A2" w:rsidP="00AA12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погребение в одну могилу независимо от срока предыдущего погребения на глубину 1,5 м, если первое погребение производилось на глубину не менее 2,0 м. и грунтовые воды стоят на глубине 2,5 м и ниже;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погребение в одну могилу по истечении 20 лет после последнего погребения, если предыдущее погребение производилось на глубину не менее 1,5 м;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при наличии свободного места на данном участке земли для </w:t>
      </w:r>
      <w:r w:rsidRPr="004F4388">
        <w:rPr>
          <w:strike/>
          <w:szCs w:val="28"/>
        </w:rPr>
        <w:t xml:space="preserve"> </w:t>
      </w:r>
      <w:r w:rsidRPr="004F4388">
        <w:rPr>
          <w:szCs w:val="28"/>
        </w:rPr>
        <w:t xml:space="preserve"> захоронения.</w:t>
      </w:r>
    </w:p>
    <w:p w:rsidR="00AA12A2" w:rsidRPr="004F4388" w:rsidRDefault="000D6745" w:rsidP="00AA12A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Cs w:val="28"/>
        </w:rPr>
      </w:pPr>
      <w:hyperlink r:id="rId8" w:history="1">
        <w:r w:rsidR="00AA12A2" w:rsidRPr="004F4388">
          <w:rPr>
            <w:szCs w:val="28"/>
          </w:rPr>
          <w:t>2.5</w:t>
        </w:r>
      </w:hyperlink>
      <w:r w:rsidR="00AA12A2" w:rsidRPr="004F4388">
        <w:rPr>
          <w:szCs w:val="28"/>
        </w:rPr>
        <w:t>. Погребение урны с прахом на семейном (родовом) захоронении производится независимо от срока предыдущего погребения.</w:t>
      </w:r>
    </w:p>
    <w:p w:rsidR="00AA12A2" w:rsidRPr="004F4388" w:rsidRDefault="00AA12A2" w:rsidP="00AA12A2">
      <w:pPr>
        <w:shd w:val="clear" w:color="auto" w:fill="FFFFFF"/>
        <w:spacing w:after="120"/>
        <w:ind w:firstLine="709"/>
        <w:jc w:val="center"/>
        <w:rPr>
          <w:b/>
          <w:szCs w:val="28"/>
        </w:rPr>
      </w:pPr>
      <w:r w:rsidRPr="004F4388">
        <w:rPr>
          <w:b/>
          <w:szCs w:val="28"/>
        </w:rPr>
        <w:t>3. Порядок принятия решения о предоставлении или об отказе в предоставлении участка земли для создания семейного (родового) захоронения</w:t>
      </w:r>
    </w:p>
    <w:p w:rsidR="00AA12A2" w:rsidRPr="004F4388" w:rsidRDefault="00AA12A2" w:rsidP="00AA12A2">
      <w:pPr>
        <w:shd w:val="clear" w:color="auto" w:fill="FFFFFF"/>
        <w:spacing w:after="120"/>
        <w:ind w:firstLine="709"/>
        <w:jc w:val="center"/>
        <w:rPr>
          <w:b/>
          <w:szCs w:val="28"/>
        </w:rPr>
      </w:pP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Cs w:val="28"/>
        </w:rPr>
      </w:pPr>
      <w:r w:rsidRPr="004F4388">
        <w:rPr>
          <w:szCs w:val="28"/>
        </w:rPr>
        <w:t xml:space="preserve">3.1. Решение о предоставлении участка земли для создания семейного (родового) захоронения или об отказе в его предоставлении принимается  администрацией </w:t>
      </w:r>
      <w:r w:rsidRPr="004F4388">
        <w:rPr>
          <w:color w:val="000000"/>
          <w:szCs w:val="28"/>
        </w:rPr>
        <w:t xml:space="preserve"> поселения в течение 30 дней со дня подачи соответствующего заявления в </w:t>
      </w:r>
      <w:r w:rsidRPr="004F4388">
        <w:rPr>
          <w:szCs w:val="28"/>
        </w:rPr>
        <w:t xml:space="preserve">администрацию </w:t>
      </w:r>
      <w:r w:rsidRPr="004F4388">
        <w:rPr>
          <w:color w:val="000000"/>
          <w:szCs w:val="28"/>
        </w:rPr>
        <w:t>поселения.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4F4388">
        <w:rPr>
          <w:szCs w:val="28"/>
        </w:rPr>
        <w:t xml:space="preserve">3.2. Для решения вопроса о предоставлении участка земли для создания семейного (родового) захоронения заявители обращаются в администрацию </w:t>
      </w:r>
      <w:r w:rsidRPr="004F4388">
        <w:rPr>
          <w:color w:val="000000"/>
          <w:szCs w:val="28"/>
        </w:rPr>
        <w:t>поселения и представляют следующие документы: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4F4388">
        <w:rPr>
          <w:color w:val="000000"/>
          <w:szCs w:val="28"/>
        </w:rPr>
        <w:t>1) заявление о предоставлении участка земли по форме, установленной приложением 3;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4F4388">
        <w:rPr>
          <w:color w:val="000000"/>
          <w:szCs w:val="28"/>
        </w:rPr>
        <w:lastRenderedPageBreak/>
        <w:t>2) копия паспорта или иного документа, удостоверяющего личность заявителей, с предъявлением подлинника;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4F4388">
        <w:rPr>
          <w:color w:val="000000"/>
          <w:szCs w:val="28"/>
        </w:rPr>
        <w:t>3) копия медицинского свидетельства о смерти или свидетельства о смерти, выданного органами ЗАГС (в случае если на участке земли уже имеется захоронение или его формирование началось на момент подачи заявления о предоставлении участка земли);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4F4388">
        <w:rPr>
          <w:color w:val="000000"/>
          <w:szCs w:val="28"/>
        </w:rPr>
        <w:t>4) копии документов, подтверждающих факт государственной регистрации заключения брака и степень родства близких родственников, указанных в заявлении (свидетельство о рождении, свидетельство о заключении брака, решение суда об усыновлении (удочерении) и т.д.), с предъявлением подлинников.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3.3. </w:t>
      </w:r>
      <w:proofErr w:type="gramStart"/>
      <w:r w:rsidRPr="004F4388">
        <w:rPr>
          <w:szCs w:val="28"/>
        </w:rPr>
        <w:t>Уведомление о принятом решении</w:t>
      </w:r>
      <w:r>
        <w:rPr>
          <w:szCs w:val="28"/>
        </w:rPr>
        <w:t>,</w:t>
      </w:r>
      <w:r w:rsidRPr="004F4388">
        <w:rPr>
          <w:szCs w:val="28"/>
        </w:rPr>
        <w:t xml:space="preserve"> о предоставлении участка земли для создания семейного (родового) захоронения, об отказе в предоставлении участка земли для создания семейного (родового) захоронения или об отмене решения о предоставлении участка земли для создания семейного (родового) захоронения в течение трех рабочих дней</w:t>
      </w:r>
      <w:r w:rsidRPr="004F4388">
        <w:rPr>
          <w:i/>
          <w:color w:val="000000"/>
          <w:szCs w:val="28"/>
        </w:rPr>
        <w:t xml:space="preserve"> </w:t>
      </w:r>
      <w:r w:rsidRPr="004F4388">
        <w:rPr>
          <w:color w:val="000000"/>
          <w:szCs w:val="28"/>
        </w:rPr>
        <w:t>после принятия соответствующего решения</w:t>
      </w:r>
      <w:r w:rsidRPr="004F4388">
        <w:rPr>
          <w:i/>
          <w:color w:val="000000"/>
          <w:szCs w:val="28"/>
        </w:rPr>
        <w:t xml:space="preserve"> </w:t>
      </w:r>
      <w:r w:rsidRPr="004F4388">
        <w:rPr>
          <w:color w:val="000000"/>
          <w:szCs w:val="28"/>
        </w:rPr>
        <w:t>выдается заявителю (заявителям) на руки или направляется по почте с уведомлением о вручении.</w:t>
      </w:r>
      <w:proofErr w:type="gramEnd"/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3.4. Отказ в предоставлении участка земли для создания семейного (родового) захоронения допускается в следующих случаях: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1) заявителями не представлены документы, определенные пунктом 3.2 настоящего порядка;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2) в представленных заявителями документах обнаружены недостоверные данные;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3) заявители выразили желание получить участок земли на общественном кладбище, которое не входит в перечень общественных кладбищ, в пределах которых возможно предоставление участков земли для создания семейных (родовых) захоронений, утвержденный органом местного самоуправления;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lastRenderedPageBreak/>
        <w:t>4) отсутствуют свободные участки земли в пределах территории общественного кладбища, указанного в заявлении, на котором возможно создание семейного (родового) захоронения;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5) площадь семейных (родовых) захоронений на общественном кладбище в случае создания семейного (родового) захоронения превысит одну треть общей площади зоны захоронения общественного кладбища;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6) размер участка земли, испрашиваемого заявителями для создания семейного (родового) захоронения, превысит единый по соответствующему общественному кладбищу максимальный размер участка земли в соответствии с пунктом  2.3. настоящего порядка;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7) заявителями полностью не использован ранее предоставленный участок земли.</w:t>
      </w:r>
    </w:p>
    <w:p w:rsidR="00AA12A2" w:rsidRPr="004F4388" w:rsidRDefault="00AA12A2" w:rsidP="00AA12A2">
      <w:pPr>
        <w:shd w:val="clear" w:color="auto" w:fill="FFFFFF"/>
        <w:ind w:firstLine="709"/>
        <w:jc w:val="center"/>
        <w:rPr>
          <w:b/>
          <w:szCs w:val="28"/>
        </w:rPr>
      </w:pPr>
      <w:r w:rsidRPr="004F4388">
        <w:rPr>
          <w:b/>
          <w:szCs w:val="28"/>
        </w:rPr>
        <w:t>4. Ведение реестра семейных (родовых) захоронений</w:t>
      </w:r>
    </w:p>
    <w:p w:rsidR="00AA12A2" w:rsidRPr="004F4388" w:rsidRDefault="00AA12A2" w:rsidP="00AA12A2">
      <w:pPr>
        <w:shd w:val="clear" w:color="auto" w:fill="FFFFFF"/>
        <w:spacing w:after="120"/>
        <w:ind w:firstLine="709"/>
        <w:jc w:val="center"/>
        <w:rPr>
          <w:b/>
          <w:szCs w:val="28"/>
        </w:rPr>
      </w:pPr>
      <w:r w:rsidRPr="004F4388">
        <w:rPr>
          <w:b/>
          <w:szCs w:val="28"/>
        </w:rPr>
        <w:t xml:space="preserve"> и установление порядка регистрации, перерегистрации семейных (родовых) захоронений</w:t>
      </w:r>
    </w:p>
    <w:p w:rsidR="00AA12A2" w:rsidRPr="004F4388" w:rsidRDefault="00AA12A2" w:rsidP="00AA12A2">
      <w:pPr>
        <w:shd w:val="clear" w:color="auto" w:fill="FFFFFF"/>
        <w:spacing w:after="120"/>
        <w:ind w:firstLine="709"/>
        <w:jc w:val="center"/>
        <w:rPr>
          <w:b/>
          <w:szCs w:val="28"/>
        </w:rPr>
      </w:pP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4.1. Администрация </w:t>
      </w:r>
      <w:r w:rsidRPr="004F4388">
        <w:rPr>
          <w:color w:val="000000"/>
          <w:szCs w:val="28"/>
        </w:rPr>
        <w:t xml:space="preserve">поселения </w:t>
      </w:r>
      <w:r w:rsidRPr="004F4388">
        <w:rPr>
          <w:szCs w:val="28"/>
        </w:rPr>
        <w:t xml:space="preserve">проводит регистрацию семейного (родового) захоронения в реестре семейных (родовых) захоронений (приложение 1) в течение 10 календарных дней после принятия решения о предоставлении участка земли для создания семейного (родового) захоронения (далее – Решение) и первоначального внесения платы. </w:t>
      </w: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4.2. Администрация </w:t>
      </w:r>
      <w:r w:rsidRPr="004F4388">
        <w:rPr>
          <w:color w:val="000000"/>
          <w:szCs w:val="28"/>
        </w:rPr>
        <w:t xml:space="preserve">поселения </w:t>
      </w:r>
      <w:r w:rsidRPr="004F4388">
        <w:rPr>
          <w:szCs w:val="28"/>
        </w:rPr>
        <w:t>осуществляет перерегистрацию семейного (родового) захоронения в течение 10 календарных дней со дня подачи соответствующего письменного заявления лицом, ответственным за семейное (родовое) захоронение, а в случае смерти лица, ответственного за семейное (родовое) захоронение, перерегистрация семейного (</w:t>
      </w:r>
      <w:proofErr w:type="gramStart"/>
      <w:r w:rsidRPr="004F4388">
        <w:rPr>
          <w:szCs w:val="28"/>
        </w:rPr>
        <w:t xml:space="preserve">родового) </w:t>
      </w:r>
      <w:proofErr w:type="gramEnd"/>
      <w:r w:rsidRPr="004F4388">
        <w:rPr>
          <w:szCs w:val="28"/>
        </w:rPr>
        <w:t>захоронения осуществляется по заявлению супруга (супруги) или близкого родственника лица, ответственного за семейное (родовое) захоронение;</w:t>
      </w: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F4388">
        <w:rPr>
          <w:color w:val="000000"/>
          <w:szCs w:val="28"/>
        </w:rPr>
        <w:t xml:space="preserve">4.3. </w:t>
      </w:r>
      <w:r w:rsidRPr="004F4388">
        <w:rPr>
          <w:szCs w:val="28"/>
        </w:rPr>
        <w:t xml:space="preserve">Администрация </w:t>
      </w:r>
      <w:r w:rsidRPr="004F4388">
        <w:rPr>
          <w:color w:val="000000"/>
          <w:szCs w:val="28"/>
        </w:rPr>
        <w:t xml:space="preserve">поселения </w:t>
      </w:r>
      <w:r w:rsidRPr="004F4388">
        <w:rPr>
          <w:szCs w:val="28"/>
        </w:rPr>
        <w:t xml:space="preserve">вносит сведения в реестр семейных (родовых) захоронений в случае внесения изменений в Решение, а также в </w:t>
      </w:r>
      <w:r w:rsidRPr="004F4388">
        <w:rPr>
          <w:szCs w:val="28"/>
        </w:rPr>
        <w:lastRenderedPageBreak/>
        <w:t>случае отмены Решения в течение 10 календарных дней со дня внесения изменений или отмены Решения.</w:t>
      </w: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4.4. </w:t>
      </w:r>
      <w:proofErr w:type="gramStart"/>
      <w:r w:rsidRPr="004F4388">
        <w:rPr>
          <w:szCs w:val="28"/>
        </w:rPr>
        <w:t xml:space="preserve">Администрация </w:t>
      </w:r>
      <w:r w:rsidRPr="004F4388">
        <w:rPr>
          <w:color w:val="000000"/>
          <w:szCs w:val="28"/>
        </w:rPr>
        <w:t xml:space="preserve">поселения </w:t>
      </w:r>
      <w:r w:rsidRPr="004F4388">
        <w:rPr>
          <w:szCs w:val="28"/>
        </w:rPr>
        <w:t>выдает лицу, ответственному за семейное (родовое) захоронение, удостоверение (паспорт) семейного (родового) захоронения (приложение 2) вместе с Решением.</w:t>
      </w:r>
      <w:proofErr w:type="gramEnd"/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4.5. Администрация </w:t>
      </w:r>
      <w:r w:rsidRPr="004F4388">
        <w:rPr>
          <w:color w:val="000000"/>
          <w:szCs w:val="28"/>
        </w:rPr>
        <w:t xml:space="preserve">поселения </w:t>
      </w:r>
      <w:r w:rsidRPr="004F4388">
        <w:rPr>
          <w:szCs w:val="28"/>
        </w:rPr>
        <w:t>делает отметку в удостоверении (паспорте) семейного (родового) захоронения о каждом произведенном погребении.</w:t>
      </w: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4.6. Администрация</w:t>
      </w:r>
      <w:r w:rsidRPr="004F4388">
        <w:rPr>
          <w:color w:val="000000"/>
          <w:szCs w:val="28"/>
        </w:rPr>
        <w:t xml:space="preserve"> поселения </w:t>
      </w:r>
      <w:r w:rsidRPr="004F4388">
        <w:rPr>
          <w:szCs w:val="28"/>
        </w:rPr>
        <w:t>осуществляет учет и постоянное хранение документов, являющихся основанием для регистрации (перерегистрации) семейного (родового) захоронения и реестра семейных (родовых) захоронений.</w:t>
      </w:r>
    </w:p>
    <w:p w:rsidR="00AA12A2" w:rsidRPr="004F4388" w:rsidRDefault="00AA12A2" w:rsidP="00AA12A2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spacing w:after="120" w:line="360" w:lineRule="auto"/>
        <w:ind w:firstLine="540"/>
        <w:jc w:val="center"/>
        <w:rPr>
          <w:b/>
          <w:szCs w:val="28"/>
        </w:rPr>
      </w:pPr>
      <w:r w:rsidRPr="004F4388">
        <w:rPr>
          <w:b/>
          <w:szCs w:val="28"/>
        </w:rPr>
        <w:t>5. Установление размера платы и порядка ее внесения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5.1. </w:t>
      </w:r>
      <w:proofErr w:type="gramStart"/>
      <w:r w:rsidRPr="004F4388">
        <w:rPr>
          <w:szCs w:val="28"/>
        </w:rPr>
        <w:t>Плата за сохранение в течение последующих двенадцати календарных месяцев участка земли за лицами, которые могут быть погребены на одном семейном (родовом) захоронении (далее – плата), устанавливается в размере половины от минимального размера оплаты труда, установленного статьей 1 Федерального закона «О минимальном размере оплаты труда», по состоянию на 1 января года, в котором вносится плата, за один свободный участок земли, предоставляемый для</w:t>
      </w:r>
      <w:proofErr w:type="gramEnd"/>
      <w:r w:rsidRPr="004F4388">
        <w:rPr>
          <w:szCs w:val="28"/>
        </w:rPr>
        <w:t xml:space="preserve"> погребения одного умершего, в соответствии с пунктом 2.3 настоящего Порядка.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 xml:space="preserve">5.2. Размеры платы, срок ее внесения и банковские реквизиты указываются в уведомлении о принятом </w:t>
      </w:r>
      <w:proofErr w:type="gramStart"/>
      <w:r w:rsidRPr="004F4388">
        <w:rPr>
          <w:szCs w:val="28"/>
        </w:rPr>
        <w:t>решении</w:t>
      </w:r>
      <w:proofErr w:type="gramEnd"/>
      <w:r w:rsidRPr="004F4388">
        <w:rPr>
          <w:szCs w:val="28"/>
        </w:rPr>
        <w:t xml:space="preserve"> о предоставлении участка земли для создания семейного (родового) захоронения</w:t>
      </w:r>
    </w:p>
    <w:p w:rsidR="00AA12A2" w:rsidRPr="004F4388" w:rsidRDefault="00AA12A2" w:rsidP="00AA12A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5.3. Первоначальное внесение платы осуществляется в течение 15 календарных дней со дня принятия Решения.</w:t>
      </w:r>
    </w:p>
    <w:p w:rsidR="00AA12A2" w:rsidRDefault="00AA12A2" w:rsidP="00AA12A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5.4. Последующее внесение платы осуществляется ежегодно, не позднее, чем за 15 календарных дней до истечения оплаченного срока.</w:t>
      </w:r>
    </w:p>
    <w:p w:rsidR="00AA12A2" w:rsidRPr="004F4388" w:rsidRDefault="00AA12A2" w:rsidP="00AA12A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spacing w:after="120" w:line="360" w:lineRule="auto"/>
        <w:ind w:firstLine="540"/>
        <w:jc w:val="center"/>
        <w:rPr>
          <w:b/>
          <w:szCs w:val="28"/>
        </w:rPr>
      </w:pPr>
      <w:r w:rsidRPr="004F4388">
        <w:rPr>
          <w:b/>
          <w:szCs w:val="28"/>
        </w:rPr>
        <w:lastRenderedPageBreak/>
        <w:t>6. Иные положения</w:t>
      </w:r>
    </w:p>
    <w:p w:rsidR="00AA12A2" w:rsidRPr="004F4388" w:rsidRDefault="00AA12A2" w:rsidP="00AA12A2">
      <w:pPr>
        <w:shd w:val="clear" w:color="auto" w:fill="FFFFFF"/>
        <w:spacing w:after="120" w:line="360" w:lineRule="auto"/>
        <w:ind w:firstLine="709"/>
        <w:jc w:val="both"/>
        <w:rPr>
          <w:szCs w:val="28"/>
        </w:rPr>
      </w:pPr>
      <w:r w:rsidRPr="004F4388">
        <w:rPr>
          <w:szCs w:val="28"/>
        </w:rPr>
        <w:t>6.1. Надмогильные сооружения и ограда устанавливаются на семейном (родовом) захоронении в пределах предоставленного участка земли с учетом прохода между захоронениями и являются собственностью граждан.</w:t>
      </w:r>
    </w:p>
    <w:p w:rsidR="00AA12A2" w:rsidRPr="004F4388" w:rsidRDefault="00AA12A2" w:rsidP="00AA12A2">
      <w:pPr>
        <w:widowControl w:val="0"/>
        <w:spacing w:line="360" w:lineRule="auto"/>
        <w:ind w:right="340" w:firstLine="709"/>
        <w:jc w:val="both"/>
        <w:rPr>
          <w:szCs w:val="28"/>
        </w:rPr>
      </w:pPr>
      <w:r w:rsidRPr="004F4388">
        <w:rPr>
          <w:szCs w:val="28"/>
        </w:rPr>
        <w:t>6.2. Семейные (родовые) захоронения, созданные на общественных кладбищах поселения до вступления в силу настоящего Порядка, подлежат инвентаризации и регистрации в соответствии с Законом Самарской области «О порядке создания семейных (родовых) захоронений на территории Самарской области» и настоящим Порядком.</w:t>
      </w:r>
    </w:p>
    <w:p w:rsidR="00AA12A2" w:rsidRPr="004F4388" w:rsidRDefault="00AA12A2" w:rsidP="00AA12A2">
      <w:pPr>
        <w:widowControl w:val="0"/>
        <w:spacing w:line="360" w:lineRule="auto"/>
        <w:ind w:right="340" w:firstLine="709"/>
        <w:jc w:val="both"/>
        <w:rPr>
          <w:szCs w:val="28"/>
        </w:rPr>
      </w:pPr>
    </w:p>
    <w:p w:rsidR="00AA12A2" w:rsidRPr="004F4388" w:rsidRDefault="00AA12A2" w:rsidP="00AA12A2">
      <w:pPr>
        <w:widowControl w:val="0"/>
        <w:spacing w:line="360" w:lineRule="auto"/>
        <w:ind w:right="340" w:firstLine="709"/>
        <w:jc w:val="both"/>
        <w:rPr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1415CD" w:rsidRDefault="001415CD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1415CD" w:rsidRDefault="001415CD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1415CD" w:rsidRDefault="001415CD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1415CD" w:rsidRDefault="001415CD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1415CD" w:rsidRDefault="001415CD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1415CD" w:rsidRDefault="001415CD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  <w:r w:rsidRPr="004F4388">
        <w:rPr>
          <w:rFonts w:eastAsia="Courier New"/>
          <w:szCs w:val="28"/>
        </w:rPr>
        <w:lastRenderedPageBreak/>
        <w:t>Приложение 2</w:t>
      </w:r>
    </w:p>
    <w:p w:rsidR="00AA12A2" w:rsidRPr="004F4388" w:rsidRDefault="00AA12A2" w:rsidP="00AA12A2">
      <w:pPr>
        <w:autoSpaceDE w:val="0"/>
        <w:autoSpaceDN w:val="0"/>
        <w:adjustRightInd w:val="0"/>
        <w:jc w:val="center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center"/>
        <w:rPr>
          <w:rFonts w:eastAsia="Courier New"/>
          <w:b/>
          <w:bCs/>
          <w:szCs w:val="28"/>
        </w:rPr>
      </w:pPr>
      <w:r w:rsidRPr="004F4388">
        <w:rPr>
          <w:rFonts w:eastAsia="Courier New"/>
          <w:b/>
          <w:bCs/>
          <w:szCs w:val="28"/>
        </w:rPr>
        <w:t>УДОСТОВЕРЕНИЕ (ПАСПОРТ)</w:t>
      </w:r>
    </w:p>
    <w:p w:rsidR="00AA12A2" w:rsidRPr="004F4388" w:rsidRDefault="00AA12A2" w:rsidP="00AA12A2">
      <w:pPr>
        <w:autoSpaceDE w:val="0"/>
        <w:autoSpaceDN w:val="0"/>
        <w:adjustRightInd w:val="0"/>
        <w:jc w:val="center"/>
        <w:rPr>
          <w:rFonts w:eastAsia="Courier New"/>
          <w:b/>
          <w:bCs/>
          <w:szCs w:val="28"/>
        </w:rPr>
      </w:pPr>
      <w:r w:rsidRPr="004F4388">
        <w:rPr>
          <w:rFonts w:eastAsia="Courier New"/>
          <w:b/>
          <w:bCs/>
          <w:szCs w:val="28"/>
        </w:rPr>
        <w:t>СЕМЕЙНОГО (РОДОВОГО) ЗАХОРОНЕНИЯ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  <w:r w:rsidRPr="004F4388">
        <w:rPr>
          <w:rFonts w:eastAsia="Courier New"/>
          <w:szCs w:val="28"/>
        </w:rPr>
        <w:t>Лист 1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┌────────────────────────────────────────────────────────────┐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        __________________________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          (наименование субъекта)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├────────────────────────────────────────────────────────────┤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         УДОСТОВЕРЕНИЕ (ПАСПОРТ)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    СЕМЕЙНОГО (РОДОВОГО) ЗАХОРОНЕНИЯ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├────────────────────────────────────────────────────────────┤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│(наименование кладбища, где осуществлено захоронение)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└────────────────────────────────────────────────────────────┘</w:t>
      </w: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  <w:r w:rsidRPr="004F4388">
        <w:rPr>
          <w:rFonts w:eastAsia="Courier New"/>
          <w:szCs w:val="28"/>
        </w:rPr>
        <w:t>Лист 2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┌────────────────────────────────────────────────────────────┐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│Выдано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лицу, ответственному за место захоронения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│____________________________________________________________│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   (фамилия, имя, отчество)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│О регистрации захоронения </w:t>
      </w:r>
      <w:proofErr w:type="spellStart"/>
      <w:r w:rsidRPr="004F4388">
        <w:rPr>
          <w:rFonts w:ascii="Courier New" w:eastAsia="Courier New" w:hAnsi="Courier New" w:cs="Courier New"/>
          <w:sz w:val="20"/>
        </w:rPr>
        <w:t>умершего__________________________│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                       (фамилия, имя, отчество)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│___________________________ регистрационный номер N 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│Дата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рождения _________ Дата смерти 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│Дата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захоронения _________ на _____________________ </w:t>
      </w:r>
      <w:proofErr w:type="spellStart"/>
      <w:r w:rsidRPr="004F4388">
        <w:rPr>
          <w:rFonts w:ascii="Courier New" w:eastAsia="Courier New" w:hAnsi="Courier New" w:cs="Courier New"/>
          <w:sz w:val="20"/>
        </w:rPr>
        <w:t>кладбище│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                  (наименование кладбища)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│Участок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(сектор) _______ Номер места </w:t>
      </w:r>
      <w:proofErr w:type="spellStart"/>
      <w:r w:rsidRPr="004F4388">
        <w:rPr>
          <w:rFonts w:ascii="Courier New" w:eastAsia="Courier New" w:hAnsi="Courier New" w:cs="Courier New"/>
          <w:sz w:val="20"/>
        </w:rPr>
        <w:t>захоронения____________│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│Размер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участка земли </w:t>
      </w:r>
      <w:proofErr w:type="spellStart"/>
      <w:r w:rsidRPr="004F4388">
        <w:rPr>
          <w:rFonts w:ascii="Courier New" w:eastAsia="Courier New" w:hAnsi="Courier New" w:cs="Courier New"/>
          <w:sz w:val="20"/>
        </w:rPr>
        <w:t>________________кв</w:t>
      </w:r>
      <w:proofErr w:type="spellEnd"/>
      <w:r w:rsidRPr="004F4388">
        <w:rPr>
          <w:rFonts w:ascii="Courier New" w:eastAsia="Courier New" w:hAnsi="Courier New" w:cs="Courier New"/>
          <w:sz w:val="20"/>
        </w:rPr>
        <w:t>. м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│Свидетельство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о смерти ____________ N 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│Выдано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</w:t>
      </w:r>
      <w:proofErr w:type="spellStart"/>
      <w:r w:rsidRPr="004F4388">
        <w:rPr>
          <w:rFonts w:ascii="Courier New" w:eastAsia="Courier New" w:hAnsi="Courier New" w:cs="Courier New"/>
          <w:sz w:val="20"/>
        </w:rPr>
        <w:t>ЗАГСом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______________________________________________│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   __________     ___________________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│(должность)    (подпись)     (фамилия, инициалы)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│М.П.                         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│Дата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регистрации "____" ____________ 20 </w:t>
      </w:r>
      <w:proofErr w:type="spellStart"/>
      <w:r w:rsidRPr="004F4388">
        <w:rPr>
          <w:rFonts w:ascii="Courier New" w:eastAsia="Courier New" w:hAnsi="Courier New" w:cs="Courier New"/>
          <w:sz w:val="20"/>
        </w:rPr>
        <w:t>____г</w:t>
      </w:r>
      <w:proofErr w:type="spellEnd"/>
      <w:r w:rsidRPr="004F4388">
        <w:rPr>
          <w:rFonts w:ascii="Courier New" w:eastAsia="Courier New" w:hAnsi="Courier New" w:cs="Courier New"/>
          <w:sz w:val="20"/>
        </w:rPr>
        <w:t>.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└────────────────────────────────────────────────────────────┘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</w:p>
    <w:p w:rsidR="00AA12A2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  <w:r w:rsidRPr="004F4388">
        <w:rPr>
          <w:rFonts w:eastAsia="Courier New"/>
          <w:szCs w:val="28"/>
        </w:rPr>
        <w:lastRenderedPageBreak/>
        <w:t>Лист 3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┌────────────────────────────────────────────────────────────┐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│Надмогильное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сооружение установлено и зарегистрировано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│"_____" ____________ 20 ____ 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│____________________________________________________________│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(материал памятника)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│Размеры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надмогильного сооружения согласованы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│____________________________________________________________│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│(должность)    (подпись)         (фамилия, инициалы)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│"_____" ____________ 20 ____ 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│Установлена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ограда размером 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│Материал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ограды              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│____________________________________________________________│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   __________     ___________________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│(должность)    (подпись)     (фамилия, инициалы)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│М.П.                         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│"____" ____________ 20 </w:t>
      </w:r>
      <w:proofErr w:type="spellStart"/>
      <w:r w:rsidRPr="004F4388">
        <w:rPr>
          <w:rFonts w:ascii="Courier New" w:eastAsia="Courier New" w:hAnsi="Courier New" w:cs="Courier New"/>
          <w:sz w:val="20"/>
        </w:rPr>
        <w:t>____г</w:t>
      </w:r>
      <w:proofErr w:type="spellEnd"/>
      <w:r w:rsidRPr="004F4388">
        <w:rPr>
          <w:rFonts w:ascii="Courier New" w:eastAsia="Courier New" w:hAnsi="Courier New" w:cs="Courier New"/>
          <w:sz w:val="20"/>
        </w:rPr>
        <w:t>.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└────────────────────────────────────────────────────────────┘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1"/>
        <w:rPr>
          <w:rFonts w:eastAsia="Courier New"/>
          <w:szCs w:val="28"/>
        </w:rPr>
      </w:pPr>
      <w:r w:rsidRPr="004F4388">
        <w:rPr>
          <w:rFonts w:eastAsia="Courier New"/>
          <w:szCs w:val="28"/>
        </w:rPr>
        <w:t>Лист 4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┌────────────────────────────────────────────────────────────┐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Захоронение </w:t>
      </w:r>
      <w:proofErr w:type="gramStart"/>
      <w:r w:rsidRPr="004F4388">
        <w:rPr>
          <w:rFonts w:ascii="Courier New" w:eastAsia="Courier New" w:hAnsi="Courier New" w:cs="Courier New"/>
          <w:sz w:val="20"/>
        </w:rPr>
        <w:t>умершего</w:t>
      </w:r>
      <w:proofErr w:type="gramEnd"/>
      <w:r w:rsidRPr="004F4388">
        <w:rPr>
          <w:rFonts w:ascii="Courier New" w:eastAsia="Courier New" w:hAnsi="Courier New" w:cs="Courier New"/>
          <w:sz w:val="20"/>
        </w:rPr>
        <w:t xml:space="preserve">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│____________________________________________________________│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          (фамилия, имя, отчество)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│Дата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рождения ____________ Дата смерти 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│Дата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захоронения _________ регистрационный номер N 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│____________________________________________________________│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(должность) (подпись) (фамилия, инициалы)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│М.П.                         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│"____" __________ 20 _____   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│Надмогильное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сооружение установлено и зарегистрировано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│"____" __________ 20 _____   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│____________________________________________________________│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           (материал памятника)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spellStart"/>
      <w:r w:rsidRPr="004F4388">
        <w:rPr>
          <w:rFonts w:ascii="Courier New" w:eastAsia="Courier New" w:hAnsi="Courier New" w:cs="Courier New"/>
          <w:sz w:val="20"/>
        </w:rPr>
        <w:t>│Размеры</w:t>
      </w:r>
      <w:proofErr w:type="spellEnd"/>
      <w:r w:rsidRPr="004F4388">
        <w:rPr>
          <w:rFonts w:ascii="Courier New" w:eastAsia="Courier New" w:hAnsi="Courier New" w:cs="Courier New"/>
          <w:sz w:val="20"/>
        </w:rPr>
        <w:t xml:space="preserve"> надмогильного сооружения согласованы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│____________________________________________________________│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│           (должность) (подпись) (фамилия, инициалы)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│"____" ____________ 20 </w:t>
      </w:r>
      <w:proofErr w:type="spellStart"/>
      <w:r w:rsidRPr="004F4388">
        <w:rPr>
          <w:rFonts w:ascii="Courier New" w:eastAsia="Courier New" w:hAnsi="Courier New" w:cs="Courier New"/>
          <w:sz w:val="20"/>
        </w:rPr>
        <w:t>____г</w:t>
      </w:r>
      <w:proofErr w:type="spellEnd"/>
      <w:r w:rsidRPr="004F4388">
        <w:rPr>
          <w:rFonts w:ascii="Courier New" w:eastAsia="Courier New" w:hAnsi="Courier New" w:cs="Courier New"/>
          <w:sz w:val="20"/>
        </w:rPr>
        <w:t>.                               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│                                                            </w:t>
      </w:r>
      <w:proofErr w:type="spellStart"/>
      <w:r w:rsidRPr="004F4388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  <w:r w:rsidRPr="004F4388"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└────────────────────────────────────────────────────────────┘</w:t>
      </w: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right"/>
        <w:outlineLvl w:val="0"/>
        <w:rPr>
          <w:rFonts w:eastAsia="Courier New"/>
          <w:szCs w:val="28"/>
        </w:rPr>
      </w:pPr>
      <w:r w:rsidRPr="004F4388">
        <w:rPr>
          <w:rFonts w:eastAsia="Courier New"/>
          <w:szCs w:val="28"/>
        </w:rPr>
        <w:lastRenderedPageBreak/>
        <w:t>Приложение 3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eastAsia="Courier New"/>
          <w:szCs w:val="28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В 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   </w:t>
      </w:r>
      <w:proofErr w:type="gramStart"/>
      <w:r w:rsidRPr="004F4388">
        <w:rPr>
          <w:rFonts w:ascii="Courier New" w:eastAsia="Courier New" w:hAnsi="Courier New" w:cs="Courier New"/>
          <w:sz w:val="20"/>
        </w:rPr>
        <w:t>(наименование органа местного</w:t>
      </w:r>
      <w:proofErr w:type="gram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самоуправления, в ведении которого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 находятся общественные кладбища,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  либо </w:t>
      </w:r>
      <w:proofErr w:type="gramStart"/>
      <w:r w:rsidRPr="004F4388">
        <w:rPr>
          <w:rFonts w:ascii="Courier New" w:eastAsia="Courier New" w:hAnsi="Courier New" w:cs="Courier New"/>
          <w:sz w:val="20"/>
        </w:rPr>
        <w:t>уполномоченное</w:t>
      </w:r>
      <w:proofErr w:type="gramEnd"/>
      <w:r w:rsidRPr="004F4388">
        <w:rPr>
          <w:rFonts w:ascii="Courier New" w:eastAsia="Courier New" w:hAnsi="Courier New" w:cs="Courier New"/>
          <w:sz w:val="20"/>
        </w:rPr>
        <w:t xml:space="preserve"> им казенное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             учреждение)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от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</w:t>
      </w:r>
      <w:proofErr w:type="gramStart"/>
      <w:r w:rsidRPr="004F4388">
        <w:rPr>
          <w:rFonts w:ascii="Courier New" w:eastAsia="Courier New" w:hAnsi="Courier New" w:cs="Courier New"/>
          <w:sz w:val="20"/>
        </w:rPr>
        <w:t>(фамилия, имя, отчество, документ,</w:t>
      </w:r>
      <w:proofErr w:type="gram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  удостоверяющий личность, адрес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 регистрации по месту жительства,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 контактный телефон - в отношении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       каждого из заявителей)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___________________________________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ЗАЯВЛЕНИЕ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о предоставлении участка земли для создания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семейного (родового) захоронения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Просим предоставить участок земли </w:t>
      </w:r>
      <w:proofErr w:type="gramStart"/>
      <w:r w:rsidRPr="004F4388">
        <w:rPr>
          <w:rFonts w:ascii="Courier New" w:eastAsia="Courier New" w:hAnsi="Courier New" w:cs="Courier New"/>
          <w:sz w:val="20"/>
        </w:rPr>
        <w:t>на</w:t>
      </w:r>
      <w:proofErr w:type="gramEnd"/>
      <w:r w:rsidRPr="004F4388">
        <w:rPr>
          <w:rFonts w:ascii="Courier New" w:eastAsia="Courier New" w:hAnsi="Courier New" w:cs="Courier New"/>
          <w:sz w:val="20"/>
        </w:rPr>
        <w:t xml:space="preserve"> __________________________________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кладбище, расположенном </w:t>
      </w:r>
      <w:proofErr w:type="gramStart"/>
      <w:r w:rsidRPr="004F4388">
        <w:rPr>
          <w:rFonts w:ascii="Courier New" w:eastAsia="Courier New" w:hAnsi="Courier New" w:cs="Courier New"/>
          <w:sz w:val="20"/>
        </w:rPr>
        <w:t>на</w:t>
      </w:r>
      <w:proofErr w:type="gramEnd"/>
      <w:r w:rsidRPr="004F4388">
        <w:rPr>
          <w:rFonts w:ascii="Courier New" w:eastAsia="Courier New" w:hAnsi="Courier New" w:cs="Courier New"/>
          <w:sz w:val="20"/>
        </w:rPr>
        <w:t xml:space="preserve"> _______________________________________________,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для создания семейного (родового) захоронения граждан: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___________________________________________________________________;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(Ф.И.О., дата рождения, степень родства)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2. ___________________________________________________________________;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(Ф.И.О., дата рождения, степень родства)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3.____________________________________________________________________.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(Ф.И.О., дата рождения, степень родства)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Лицом,  ответственным  за  семейное  (родовое)  захоронение, предлагаем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считать: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______________________________________________________________________.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                 (Ф.И.О.)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Обязуемся  использовать  предоставленный участок земли в соответствии </w:t>
      </w:r>
      <w:proofErr w:type="gramStart"/>
      <w:r w:rsidRPr="004F4388">
        <w:rPr>
          <w:rFonts w:ascii="Courier New" w:eastAsia="Courier New" w:hAnsi="Courier New" w:cs="Courier New"/>
          <w:sz w:val="20"/>
        </w:rPr>
        <w:t>с</w:t>
      </w:r>
      <w:proofErr w:type="gram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его назначением и не предоставлять его третьим лицам.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Во  исполнение  требований  Федерального </w:t>
      </w:r>
      <w:hyperlink r:id="rId9" w:history="1">
        <w:r w:rsidRPr="004F4388">
          <w:rPr>
            <w:rFonts w:ascii="Courier New" w:eastAsia="Courier New" w:hAnsi="Courier New" w:cs="Courier New"/>
            <w:color w:val="0000FF"/>
            <w:sz w:val="20"/>
          </w:rPr>
          <w:t>закона</w:t>
        </w:r>
      </w:hyperlink>
      <w:r w:rsidRPr="004F4388">
        <w:rPr>
          <w:rFonts w:ascii="Courier New" w:eastAsia="Courier New" w:hAnsi="Courier New" w:cs="Courier New"/>
          <w:sz w:val="20"/>
        </w:rPr>
        <w:t xml:space="preserve"> "О персональных данных"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даем   согласие   на   обработку   наших  персональных  данных  в  связи  </w:t>
      </w:r>
      <w:proofErr w:type="gramStart"/>
      <w:r w:rsidRPr="004F4388">
        <w:rPr>
          <w:rFonts w:ascii="Courier New" w:eastAsia="Courier New" w:hAnsi="Courier New" w:cs="Courier New"/>
          <w:sz w:val="20"/>
        </w:rPr>
        <w:t>с</w:t>
      </w:r>
      <w:proofErr w:type="gram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рассмотрением вопроса о предоставлении участка земли для создания семейного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(родового) захоронения.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Под  обработкой  персональных  данных мы понимаем действия (операции) </w:t>
      </w:r>
      <w:proofErr w:type="gramStart"/>
      <w:r w:rsidRPr="004F4388">
        <w:rPr>
          <w:rFonts w:ascii="Courier New" w:eastAsia="Courier New" w:hAnsi="Courier New" w:cs="Courier New"/>
          <w:sz w:val="20"/>
        </w:rPr>
        <w:t>с</w:t>
      </w:r>
      <w:proofErr w:type="gram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персональными  данными, включая сбор, систематизацию, накопление, хранение,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gramStart"/>
      <w:r w:rsidRPr="004F4388">
        <w:rPr>
          <w:rFonts w:ascii="Courier New" w:eastAsia="Courier New" w:hAnsi="Courier New" w:cs="Courier New"/>
          <w:sz w:val="20"/>
        </w:rPr>
        <w:t>уточнение  (обновление,  изменение),  использование, распространение (в том</w:t>
      </w:r>
      <w:proofErr w:type="gram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proofErr w:type="gramStart"/>
      <w:r w:rsidRPr="004F4388">
        <w:rPr>
          <w:rFonts w:ascii="Courier New" w:eastAsia="Courier New" w:hAnsi="Courier New" w:cs="Courier New"/>
          <w:sz w:val="20"/>
        </w:rPr>
        <w:t>числе</w:t>
      </w:r>
      <w:proofErr w:type="gramEnd"/>
      <w:r w:rsidRPr="004F4388">
        <w:rPr>
          <w:rFonts w:ascii="Courier New" w:eastAsia="Courier New" w:hAnsi="Courier New" w:cs="Courier New"/>
          <w:sz w:val="20"/>
        </w:rPr>
        <w:t xml:space="preserve"> передачу), обезличивание, блокирование, уничтожение.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Согласие   на   обработку   действует    до   даты    подачи   нами   </w:t>
      </w:r>
      <w:proofErr w:type="gramStart"/>
      <w:r w:rsidRPr="004F4388">
        <w:rPr>
          <w:rFonts w:ascii="Courier New" w:eastAsia="Courier New" w:hAnsi="Courier New" w:cs="Courier New"/>
          <w:sz w:val="20"/>
        </w:rPr>
        <w:t>в</w:t>
      </w:r>
      <w:proofErr w:type="gramEnd"/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______________________ заявления об отзыве настоящего согласия.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Приложение (копии документов, прилагаемых к заявлению):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>________________ 20 _____ г.                           ____________________</w:t>
      </w:r>
    </w:p>
    <w:p w:rsidR="00AA12A2" w:rsidRPr="004F4388" w:rsidRDefault="00AA12A2" w:rsidP="00AA12A2">
      <w:pPr>
        <w:autoSpaceDE w:val="0"/>
        <w:autoSpaceDN w:val="0"/>
        <w:adjustRightInd w:val="0"/>
        <w:jc w:val="both"/>
        <w:rPr>
          <w:rFonts w:ascii="Courier New" w:eastAsia="Courier New" w:hAnsi="Courier New" w:cs="Courier New"/>
          <w:sz w:val="20"/>
        </w:rPr>
      </w:pPr>
      <w:r w:rsidRPr="004F4388">
        <w:rPr>
          <w:rFonts w:ascii="Courier New" w:eastAsia="Courier New" w:hAnsi="Courier New" w:cs="Courier New"/>
          <w:sz w:val="20"/>
        </w:rPr>
        <w:t xml:space="preserve">    (дата)                                              (подписи)</w:t>
      </w:r>
    </w:p>
    <w:p w:rsidR="00ED1371" w:rsidRDefault="00AA12A2" w:rsidP="008B3024">
      <w:pPr>
        <w:spacing w:before="120" w:after="120"/>
        <w:jc w:val="both"/>
      </w:pPr>
      <w:r w:rsidRPr="004F4388">
        <w:rPr>
          <w:rFonts w:ascii="Courier New" w:eastAsia="Courier New" w:hAnsi="Courier New" w:cs="Courier New"/>
          <w:sz w:val="20"/>
        </w:rPr>
        <w:t xml:space="preserve">                                                       _________________</w:t>
      </w:r>
      <w:bookmarkStart w:id="0" w:name="_GoBack"/>
      <w:bookmarkEnd w:id="0"/>
    </w:p>
    <w:sectPr w:rsidR="00ED1371" w:rsidSect="0090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CC" w:rsidRDefault="009714CC" w:rsidP="00AA12A2">
      <w:r>
        <w:separator/>
      </w:r>
    </w:p>
  </w:endnote>
  <w:endnote w:type="continuationSeparator" w:id="0">
    <w:p w:rsidR="009714CC" w:rsidRDefault="009714CC" w:rsidP="00AA1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CC" w:rsidRDefault="009714CC" w:rsidP="00AA12A2">
      <w:r>
        <w:separator/>
      </w:r>
    </w:p>
  </w:footnote>
  <w:footnote w:type="continuationSeparator" w:id="0">
    <w:p w:rsidR="009714CC" w:rsidRDefault="009714CC" w:rsidP="00AA12A2">
      <w:r>
        <w:continuationSeparator/>
      </w:r>
    </w:p>
  </w:footnote>
  <w:footnote w:id="1">
    <w:p w:rsidR="00AA12A2" w:rsidRDefault="00AA12A2" w:rsidP="00AA12A2">
      <w:pPr>
        <w:pStyle w:val="a4"/>
      </w:pPr>
      <w:r>
        <w:rPr>
          <w:rStyle w:val="a6"/>
        </w:rPr>
        <w:footnoteRef/>
      </w:r>
      <w:r>
        <w:t xml:space="preserve"> Указанные условия по погребению на семейном (родовом) захоронении являются рекомендуемыми, они могут быть скорректированы с учетом особенностей муниципальных правовых актов муниципального образования.</w:t>
      </w:r>
    </w:p>
    <w:p w:rsidR="00AA12A2" w:rsidRDefault="00AA12A2" w:rsidP="00AA12A2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1A3"/>
    <w:multiLevelType w:val="multilevel"/>
    <w:tmpl w:val="B53C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2A2"/>
    <w:rsid w:val="000D6745"/>
    <w:rsid w:val="0012107C"/>
    <w:rsid w:val="001415CD"/>
    <w:rsid w:val="005B64DC"/>
    <w:rsid w:val="00666EDF"/>
    <w:rsid w:val="006C105B"/>
    <w:rsid w:val="008B3024"/>
    <w:rsid w:val="009069EF"/>
    <w:rsid w:val="00970913"/>
    <w:rsid w:val="009714CC"/>
    <w:rsid w:val="00AA12A2"/>
    <w:rsid w:val="00D028B3"/>
    <w:rsid w:val="00ED1371"/>
    <w:rsid w:val="00F7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A12A2"/>
    <w:pPr>
      <w:ind w:left="-567" w:right="-2"/>
    </w:pPr>
    <w:rPr>
      <w:rFonts w:ascii="Arial" w:hAnsi="Arial"/>
      <w:b/>
      <w:i/>
      <w:sz w:val="24"/>
    </w:rPr>
  </w:style>
  <w:style w:type="paragraph" w:styleId="a4">
    <w:name w:val="footnote text"/>
    <w:basedOn w:val="a"/>
    <w:link w:val="a5"/>
    <w:rsid w:val="00AA12A2"/>
    <w:rPr>
      <w:sz w:val="20"/>
    </w:rPr>
  </w:style>
  <w:style w:type="character" w:customStyle="1" w:styleId="a5">
    <w:name w:val="Текст сноски Знак"/>
    <w:basedOn w:val="a0"/>
    <w:link w:val="a4"/>
    <w:rsid w:val="00AA1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A12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A12A2"/>
    <w:pPr>
      <w:ind w:left="-567" w:right="-2"/>
    </w:pPr>
    <w:rPr>
      <w:rFonts w:ascii="Arial" w:hAnsi="Arial"/>
      <w:b/>
      <w:i/>
      <w:sz w:val="24"/>
    </w:rPr>
  </w:style>
  <w:style w:type="paragraph" w:styleId="a4">
    <w:name w:val="footnote text"/>
    <w:basedOn w:val="a"/>
    <w:link w:val="a5"/>
    <w:rsid w:val="00AA12A2"/>
    <w:rPr>
      <w:sz w:val="20"/>
    </w:rPr>
  </w:style>
  <w:style w:type="character" w:customStyle="1" w:styleId="a5">
    <w:name w:val="Текст сноски Знак"/>
    <w:basedOn w:val="a0"/>
    <w:link w:val="a4"/>
    <w:rsid w:val="00AA1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AA12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7CA1C06C3B3E89149A89611BC463D2809AF418D02EF6114D425030256F81127473300F25518605E638BD3U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0F8D55703B7DADBF65EE03221563A875A83C6481268D3FC6FD708B08XEx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К</cp:lastModifiedBy>
  <cp:revision>6</cp:revision>
  <cp:lastPrinted>2017-12-25T11:05:00Z</cp:lastPrinted>
  <dcterms:created xsi:type="dcterms:W3CDTF">2017-04-18T10:28:00Z</dcterms:created>
  <dcterms:modified xsi:type="dcterms:W3CDTF">2017-12-25T11:08:00Z</dcterms:modified>
</cp:coreProperties>
</file>